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CF21A" w14:textId="0E678A91" w:rsidR="00960967" w:rsidRPr="008E0946" w:rsidRDefault="002166A1" w:rsidP="00960967">
      <w:pPr>
        <w:jc w:val="both"/>
        <w:rPr>
          <w:rFonts w:ascii="Times New Roman" w:hAnsi="Times New Roman" w:cs="Times New Roman"/>
        </w:rPr>
      </w:pPr>
      <w:r>
        <w:t xml:space="preserve"> </w:t>
      </w:r>
      <w:r w:rsidR="00960967">
        <w:tab/>
      </w:r>
      <w:r w:rsidR="00960967">
        <w:tab/>
      </w:r>
      <w:r w:rsidR="00960967">
        <w:tab/>
      </w:r>
      <w:r w:rsidR="00960967">
        <w:tab/>
      </w:r>
      <w:r w:rsidR="00960967">
        <w:tab/>
      </w:r>
      <w:r w:rsidR="00960967" w:rsidRPr="008E0946">
        <w:rPr>
          <w:rFonts w:ascii="Times New Roman" w:hAnsi="Times New Roman" w:cs="Times New Roman"/>
        </w:rPr>
        <w:t xml:space="preserve">SKRAĆENI ZAPISNIK </w:t>
      </w:r>
    </w:p>
    <w:p w14:paraId="6AB7ADB5" w14:textId="77777777" w:rsidR="00960967" w:rsidRPr="008E0946" w:rsidRDefault="00960967" w:rsidP="00960967">
      <w:pPr>
        <w:jc w:val="both"/>
        <w:rPr>
          <w:rFonts w:ascii="Times New Roman" w:hAnsi="Times New Roman" w:cs="Times New Roman"/>
        </w:rPr>
      </w:pPr>
    </w:p>
    <w:p w14:paraId="238FFB5B" w14:textId="44012C68" w:rsidR="00960967" w:rsidRPr="008E0946" w:rsidRDefault="00960967" w:rsidP="00960967">
      <w:pPr>
        <w:jc w:val="both"/>
        <w:rPr>
          <w:rFonts w:ascii="Times New Roman" w:hAnsi="Times New Roman" w:cs="Times New Roman"/>
        </w:rPr>
      </w:pPr>
      <w:r w:rsidRPr="008E0946">
        <w:rPr>
          <w:rFonts w:ascii="Times New Roman" w:hAnsi="Times New Roman" w:cs="Times New Roman"/>
        </w:rPr>
        <w:tab/>
        <w:t xml:space="preserve">Sa </w:t>
      </w:r>
      <w:r w:rsidR="002558DB">
        <w:rPr>
          <w:rFonts w:ascii="Times New Roman" w:hAnsi="Times New Roman" w:cs="Times New Roman"/>
        </w:rPr>
        <w:t>6</w:t>
      </w:r>
      <w:r w:rsidRPr="008E0946">
        <w:rPr>
          <w:rFonts w:ascii="Times New Roman" w:hAnsi="Times New Roman" w:cs="Times New Roman"/>
        </w:rPr>
        <w:t>. redovne s</w:t>
      </w:r>
      <w:r w:rsidR="00AB5E44">
        <w:rPr>
          <w:rFonts w:ascii="Times New Roman" w:hAnsi="Times New Roman" w:cs="Times New Roman"/>
        </w:rPr>
        <w:t>j</w:t>
      </w:r>
      <w:r w:rsidRPr="008E0946">
        <w:rPr>
          <w:rFonts w:ascii="Times New Roman" w:hAnsi="Times New Roman" w:cs="Times New Roman"/>
        </w:rPr>
        <w:t>ednice Op</w:t>
      </w:r>
      <w:r w:rsidR="00AB5E44">
        <w:rPr>
          <w:rFonts w:ascii="Times New Roman" w:hAnsi="Times New Roman" w:cs="Times New Roman"/>
        </w:rPr>
        <w:t>ć</w:t>
      </w:r>
      <w:r w:rsidRPr="008E0946">
        <w:rPr>
          <w:rFonts w:ascii="Times New Roman" w:hAnsi="Times New Roman" w:cs="Times New Roman"/>
        </w:rPr>
        <w:t xml:space="preserve">inskog vijeća Općine Borovo održane dana </w:t>
      </w:r>
      <w:r w:rsidR="00752142">
        <w:rPr>
          <w:rFonts w:ascii="Times New Roman" w:hAnsi="Times New Roman" w:cs="Times New Roman"/>
        </w:rPr>
        <w:t>7</w:t>
      </w:r>
      <w:r w:rsidRPr="008E0946">
        <w:rPr>
          <w:rFonts w:ascii="Times New Roman" w:hAnsi="Times New Roman" w:cs="Times New Roman"/>
        </w:rPr>
        <w:t xml:space="preserve">. </w:t>
      </w:r>
      <w:r w:rsidR="00752142">
        <w:rPr>
          <w:rFonts w:ascii="Times New Roman" w:hAnsi="Times New Roman" w:cs="Times New Roman"/>
        </w:rPr>
        <w:t>travnja</w:t>
      </w:r>
      <w:r w:rsidRPr="008E0946">
        <w:rPr>
          <w:rFonts w:ascii="Times New Roman" w:hAnsi="Times New Roman" w:cs="Times New Roman"/>
        </w:rPr>
        <w:t xml:space="preserve"> 202</w:t>
      </w:r>
      <w:r w:rsidR="0036025C">
        <w:rPr>
          <w:rFonts w:ascii="Times New Roman" w:hAnsi="Times New Roman" w:cs="Times New Roman"/>
        </w:rPr>
        <w:t>6</w:t>
      </w:r>
      <w:r w:rsidRPr="008E0946">
        <w:rPr>
          <w:rFonts w:ascii="Times New Roman" w:hAnsi="Times New Roman" w:cs="Times New Roman"/>
        </w:rPr>
        <w:t>. godine u Sali za sastanke Općine Borovo, sa početkom u 18,00 sati.</w:t>
      </w:r>
    </w:p>
    <w:p w14:paraId="5D4422BD" w14:textId="77777777" w:rsidR="00960967" w:rsidRPr="008E0946" w:rsidRDefault="00960967" w:rsidP="00960967">
      <w:pPr>
        <w:jc w:val="both"/>
        <w:rPr>
          <w:rFonts w:ascii="Times New Roman" w:hAnsi="Times New Roman" w:cs="Times New Roman"/>
        </w:rPr>
      </w:pPr>
    </w:p>
    <w:p w14:paraId="19F586E0" w14:textId="77777777" w:rsidR="00960967" w:rsidRPr="008E0946" w:rsidRDefault="00960967" w:rsidP="00960967">
      <w:pPr>
        <w:jc w:val="both"/>
        <w:rPr>
          <w:rFonts w:ascii="Times New Roman" w:hAnsi="Times New Roman" w:cs="Times New Roman"/>
        </w:rPr>
      </w:pPr>
      <w:r w:rsidRPr="008E0946">
        <w:rPr>
          <w:rFonts w:ascii="Times New Roman" w:hAnsi="Times New Roman" w:cs="Times New Roman"/>
        </w:rPr>
        <w:tab/>
        <w:t>SEDNICI PRISUSTVUJU:</w:t>
      </w:r>
    </w:p>
    <w:p w14:paraId="7B440D86" w14:textId="77777777" w:rsidR="00960967" w:rsidRPr="008E0946" w:rsidRDefault="00960967" w:rsidP="00960967">
      <w:pPr>
        <w:jc w:val="both"/>
        <w:rPr>
          <w:rFonts w:ascii="Times New Roman" w:hAnsi="Times New Roman" w:cs="Times New Roman"/>
        </w:rPr>
      </w:pPr>
    </w:p>
    <w:p w14:paraId="7CC7B8D3" w14:textId="3042B38F" w:rsidR="00960967" w:rsidRPr="008E0946" w:rsidRDefault="00960967" w:rsidP="00960967">
      <w:pPr>
        <w:pStyle w:val="Odlomakpopisa"/>
        <w:numPr>
          <w:ilvl w:val="0"/>
          <w:numId w:val="1"/>
        </w:numPr>
        <w:jc w:val="both"/>
        <w:rPr>
          <w:rFonts w:cs="Times New Roman"/>
        </w:rPr>
      </w:pPr>
      <w:r w:rsidRPr="008E0946">
        <w:rPr>
          <w:rFonts w:cs="Times New Roman"/>
        </w:rPr>
        <w:t>Milan Poznanović, predsjednik</w:t>
      </w:r>
    </w:p>
    <w:p w14:paraId="27C79F9B" w14:textId="7A546F1F" w:rsidR="00960967" w:rsidRPr="008E0946" w:rsidRDefault="00960967" w:rsidP="00960967">
      <w:pPr>
        <w:pStyle w:val="Odlomakpopisa"/>
        <w:numPr>
          <w:ilvl w:val="0"/>
          <w:numId w:val="1"/>
        </w:numPr>
        <w:jc w:val="both"/>
        <w:rPr>
          <w:rFonts w:cs="Times New Roman"/>
        </w:rPr>
      </w:pPr>
      <w:r w:rsidRPr="008E0946">
        <w:rPr>
          <w:rFonts w:cs="Times New Roman"/>
        </w:rPr>
        <w:t>Senka Zarić, bacc. oec potpredsjednica</w:t>
      </w:r>
    </w:p>
    <w:p w14:paraId="68F2A0FE" w14:textId="055187E4" w:rsidR="00960967" w:rsidRPr="008E0946" w:rsidRDefault="00960967" w:rsidP="00960967">
      <w:pPr>
        <w:pStyle w:val="Odlomakpopisa"/>
        <w:numPr>
          <w:ilvl w:val="0"/>
          <w:numId w:val="1"/>
        </w:numPr>
        <w:jc w:val="both"/>
        <w:rPr>
          <w:rFonts w:cs="Times New Roman"/>
        </w:rPr>
      </w:pPr>
      <w:r w:rsidRPr="008E0946">
        <w:rPr>
          <w:rFonts w:cs="Times New Roman"/>
        </w:rPr>
        <w:t>Milica Popadić</w:t>
      </w:r>
    </w:p>
    <w:p w14:paraId="0817379F" w14:textId="6188C195" w:rsidR="00960967" w:rsidRPr="008E0946" w:rsidRDefault="00960967" w:rsidP="00960967">
      <w:pPr>
        <w:pStyle w:val="Odlomakpopisa"/>
        <w:numPr>
          <w:ilvl w:val="0"/>
          <w:numId w:val="1"/>
        </w:numPr>
        <w:jc w:val="both"/>
        <w:rPr>
          <w:rFonts w:cs="Times New Roman"/>
        </w:rPr>
      </w:pPr>
      <w:r w:rsidRPr="008E0946">
        <w:rPr>
          <w:rFonts w:cs="Times New Roman"/>
        </w:rPr>
        <w:t>Gordana Periš</w:t>
      </w:r>
      <w:r w:rsidR="0036025C">
        <w:rPr>
          <w:rFonts w:cs="Times New Roman"/>
        </w:rPr>
        <w:t>i</w:t>
      </w:r>
      <w:r w:rsidRPr="008E0946">
        <w:rPr>
          <w:rFonts w:cs="Times New Roman"/>
        </w:rPr>
        <w:t>ć, dipl. oec</w:t>
      </w:r>
    </w:p>
    <w:p w14:paraId="300C33A3" w14:textId="0995A88F" w:rsidR="00960967" w:rsidRPr="008E0946" w:rsidRDefault="00960967" w:rsidP="00960967">
      <w:pPr>
        <w:pStyle w:val="Odlomakpopisa"/>
        <w:numPr>
          <w:ilvl w:val="0"/>
          <w:numId w:val="1"/>
        </w:numPr>
        <w:jc w:val="both"/>
        <w:rPr>
          <w:rFonts w:cs="Times New Roman"/>
        </w:rPr>
      </w:pPr>
      <w:r w:rsidRPr="008E0946">
        <w:rPr>
          <w:rFonts w:cs="Times New Roman"/>
        </w:rPr>
        <w:t>Dušan Latas</w:t>
      </w:r>
    </w:p>
    <w:p w14:paraId="69D7744D" w14:textId="771E47F3" w:rsidR="00960967" w:rsidRPr="008E0946" w:rsidRDefault="00960967" w:rsidP="00960967">
      <w:pPr>
        <w:pStyle w:val="Odlomakpopisa"/>
        <w:numPr>
          <w:ilvl w:val="0"/>
          <w:numId w:val="1"/>
        </w:numPr>
        <w:jc w:val="both"/>
        <w:rPr>
          <w:rFonts w:cs="Times New Roman"/>
        </w:rPr>
      </w:pPr>
      <w:r w:rsidRPr="008E0946">
        <w:rPr>
          <w:rFonts w:cs="Times New Roman"/>
        </w:rPr>
        <w:t>Danko Nikolić, dipl. pravnik</w:t>
      </w:r>
    </w:p>
    <w:p w14:paraId="2D24B43E" w14:textId="31C4DD7D" w:rsidR="00960967" w:rsidRPr="008E0946" w:rsidRDefault="00960967" w:rsidP="00960967">
      <w:pPr>
        <w:pStyle w:val="Odlomakpopisa"/>
        <w:numPr>
          <w:ilvl w:val="0"/>
          <w:numId w:val="1"/>
        </w:numPr>
        <w:jc w:val="both"/>
        <w:rPr>
          <w:rFonts w:cs="Times New Roman"/>
        </w:rPr>
      </w:pPr>
      <w:r w:rsidRPr="008E0946">
        <w:rPr>
          <w:rFonts w:cs="Times New Roman"/>
        </w:rPr>
        <w:t>Rajko Lukić ing. mašinstva</w:t>
      </w:r>
    </w:p>
    <w:p w14:paraId="703A9385" w14:textId="5E8BBEC0" w:rsidR="00960967" w:rsidRDefault="00960967" w:rsidP="00960967">
      <w:pPr>
        <w:pStyle w:val="Odlomakpopisa"/>
        <w:numPr>
          <w:ilvl w:val="0"/>
          <w:numId w:val="1"/>
        </w:numPr>
        <w:jc w:val="both"/>
        <w:rPr>
          <w:rFonts w:cs="Times New Roman"/>
        </w:rPr>
      </w:pPr>
      <w:r w:rsidRPr="008E0946">
        <w:rPr>
          <w:rFonts w:cs="Times New Roman"/>
        </w:rPr>
        <w:t>Dragan Rakazović, prof.</w:t>
      </w:r>
    </w:p>
    <w:p w14:paraId="45231745" w14:textId="19BFB3DA" w:rsidR="00752142" w:rsidRDefault="00752142" w:rsidP="00960967">
      <w:pPr>
        <w:pStyle w:val="Odlomakpopisa"/>
        <w:numPr>
          <w:ilvl w:val="0"/>
          <w:numId w:val="1"/>
        </w:numPr>
        <w:jc w:val="both"/>
        <w:rPr>
          <w:rFonts w:cs="Times New Roman"/>
        </w:rPr>
      </w:pPr>
      <w:r>
        <w:rPr>
          <w:rFonts w:cs="Times New Roman"/>
        </w:rPr>
        <w:t>Dragana Bošnjak</w:t>
      </w:r>
    </w:p>
    <w:p w14:paraId="3CF935EF" w14:textId="500845A0" w:rsidR="0036025C" w:rsidRPr="008E0946" w:rsidRDefault="0036025C" w:rsidP="00960967">
      <w:pPr>
        <w:pStyle w:val="Odlomakpopisa"/>
        <w:numPr>
          <w:ilvl w:val="0"/>
          <w:numId w:val="1"/>
        </w:numPr>
        <w:jc w:val="both"/>
        <w:rPr>
          <w:rFonts w:cs="Times New Roman"/>
        </w:rPr>
      </w:pPr>
      <w:r>
        <w:rPr>
          <w:rFonts w:cs="Times New Roman"/>
        </w:rPr>
        <w:t>Bojana Jovičić</w:t>
      </w:r>
    </w:p>
    <w:p w14:paraId="51C30D8B" w14:textId="7330EEA3" w:rsidR="00960967" w:rsidRPr="008E0946" w:rsidRDefault="00F1422D" w:rsidP="00960967">
      <w:pPr>
        <w:pStyle w:val="Odlomakpopisa"/>
        <w:numPr>
          <w:ilvl w:val="0"/>
          <w:numId w:val="1"/>
        </w:numPr>
        <w:jc w:val="both"/>
        <w:rPr>
          <w:rFonts w:cs="Times New Roman"/>
        </w:rPr>
      </w:pPr>
      <w:r>
        <w:rPr>
          <w:rFonts w:cs="Times New Roman"/>
        </w:rPr>
        <w:t>Željko Lukić</w:t>
      </w:r>
    </w:p>
    <w:p w14:paraId="7D88EFAA" w14:textId="1ADA27BB" w:rsidR="00960967" w:rsidRDefault="00752142" w:rsidP="00960967">
      <w:pPr>
        <w:pStyle w:val="Odlomakpopisa"/>
        <w:numPr>
          <w:ilvl w:val="0"/>
          <w:numId w:val="1"/>
        </w:numPr>
        <w:jc w:val="both"/>
        <w:rPr>
          <w:rFonts w:cs="Times New Roman"/>
        </w:rPr>
      </w:pPr>
      <w:r>
        <w:rPr>
          <w:rFonts w:cs="Times New Roman"/>
        </w:rPr>
        <w:t>Stojan Poznanović</w:t>
      </w:r>
    </w:p>
    <w:p w14:paraId="68C892FA" w14:textId="2696F59D" w:rsidR="00834727" w:rsidRDefault="00834727" w:rsidP="00960967">
      <w:pPr>
        <w:pStyle w:val="Odlomakpopisa"/>
        <w:numPr>
          <w:ilvl w:val="0"/>
          <w:numId w:val="1"/>
        </w:numPr>
        <w:jc w:val="both"/>
        <w:rPr>
          <w:rFonts w:cs="Times New Roman"/>
        </w:rPr>
      </w:pPr>
      <w:r>
        <w:rPr>
          <w:rFonts w:cs="Times New Roman"/>
        </w:rPr>
        <w:t>Mirjana Čupić</w:t>
      </w:r>
    </w:p>
    <w:p w14:paraId="6A6C37B8" w14:textId="77777777" w:rsidR="00AA3949" w:rsidRDefault="00AA3949" w:rsidP="00AA3949">
      <w:pPr>
        <w:pStyle w:val="Odlomakpopisa"/>
        <w:jc w:val="both"/>
        <w:rPr>
          <w:rFonts w:cs="Times New Roman"/>
        </w:rPr>
      </w:pPr>
    </w:p>
    <w:p w14:paraId="301B14F5" w14:textId="7BCCFC94" w:rsidR="00B52FC1" w:rsidRDefault="00B52FC1" w:rsidP="00AA3949">
      <w:pPr>
        <w:pStyle w:val="Odlomakpopisa"/>
        <w:jc w:val="both"/>
        <w:rPr>
          <w:rFonts w:cs="Times New Roman"/>
        </w:rPr>
      </w:pPr>
      <w:r>
        <w:rPr>
          <w:rFonts w:cs="Times New Roman"/>
        </w:rPr>
        <w:t>ODSUT</w:t>
      </w:r>
      <w:r w:rsidR="00F1422D">
        <w:rPr>
          <w:rFonts w:cs="Times New Roman"/>
        </w:rPr>
        <w:t>N</w:t>
      </w:r>
      <w:r w:rsidR="0036025C">
        <w:rPr>
          <w:rFonts w:cs="Times New Roman"/>
        </w:rPr>
        <w:t>I (izostanak najavljen)</w:t>
      </w:r>
    </w:p>
    <w:p w14:paraId="62C1E329" w14:textId="20C700E4" w:rsidR="0036025C" w:rsidRPr="008E0946" w:rsidRDefault="00752142" w:rsidP="00AA3949">
      <w:pPr>
        <w:pStyle w:val="Odlomakpopisa"/>
        <w:jc w:val="both"/>
        <w:rPr>
          <w:rFonts w:cs="Times New Roman"/>
        </w:rPr>
      </w:pPr>
      <w:r>
        <w:rPr>
          <w:rFonts w:cs="Times New Roman"/>
        </w:rPr>
        <w:t>Momir Nedić</w:t>
      </w:r>
    </w:p>
    <w:p w14:paraId="29824C0E" w14:textId="77777777" w:rsidR="00B52FC1" w:rsidRPr="00B52FC1" w:rsidRDefault="00B52FC1" w:rsidP="00B52FC1">
      <w:pPr>
        <w:jc w:val="both"/>
        <w:rPr>
          <w:rFonts w:ascii="Times New Roman" w:hAnsi="Times New Roman" w:cs="Times New Roman"/>
        </w:rPr>
      </w:pPr>
    </w:p>
    <w:p w14:paraId="5C5D7D8B" w14:textId="77777777" w:rsidR="00960967" w:rsidRPr="008E0946" w:rsidRDefault="00960967" w:rsidP="00960967">
      <w:pPr>
        <w:jc w:val="both"/>
        <w:rPr>
          <w:rFonts w:ascii="Times New Roman" w:hAnsi="Times New Roman" w:cs="Times New Roman"/>
        </w:rPr>
      </w:pPr>
      <w:r w:rsidRPr="008E0946">
        <w:rPr>
          <w:rFonts w:ascii="Times New Roman" w:hAnsi="Times New Roman" w:cs="Times New Roman"/>
        </w:rPr>
        <w:t>OSTALI PRISUTNI:</w:t>
      </w:r>
    </w:p>
    <w:p w14:paraId="09A61D1C" w14:textId="77777777" w:rsidR="00960967" w:rsidRPr="008E0946" w:rsidRDefault="00960967" w:rsidP="00960967">
      <w:pPr>
        <w:jc w:val="both"/>
        <w:rPr>
          <w:rFonts w:ascii="Times New Roman" w:hAnsi="Times New Roman" w:cs="Times New Roman"/>
        </w:rPr>
      </w:pPr>
    </w:p>
    <w:p w14:paraId="44B765F5" w14:textId="77777777" w:rsidR="00960967" w:rsidRPr="008E0946" w:rsidRDefault="00960967" w:rsidP="00960967">
      <w:pPr>
        <w:jc w:val="both"/>
        <w:rPr>
          <w:rFonts w:ascii="Times New Roman" w:hAnsi="Times New Roman" w:cs="Times New Roman"/>
        </w:rPr>
      </w:pPr>
      <w:r w:rsidRPr="008E0946">
        <w:rPr>
          <w:rFonts w:ascii="Times New Roman" w:hAnsi="Times New Roman" w:cs="Times New Roman"/>
        </w:rPr>
        <w:t>1. Zoran Baćanović, mag. iur. - Općinski načelnik</w:t>
      </w:r>
    </w:p>
    <w:p w14:paraId="4ACF36FA" w14:textId="77777777" w:rsidR="00960967" w:rsidRPr="008E0946" w:rsidRDefault="00960967" w:rsidP="00960967">
      <w:pPr>
        <w:jc w:val="both"/>
        <w:rPr>
          <w:rFonts w:ascii="Times New Roman" w:hAnsi="Times New Roman" w:cs="Times New Roman"/>
        </w:rPr>
      </w:pPr>
      <w:r w:rsidRPr="008E0946">
        <w:rPr>
          <w:rFonts w:ascii="Times New Roman" w:hAnsi="Times New Roman" w:cs="Times New Roman"/>
        </w:rPr>
        <w:t>2. Slobodanka Stevanović, dipl. pravnica pročelnica JUO</w:t>
      </w:r>
    </w:p>
    <w:p w14:paraId="7871BD51" w14:textId="1A3D8663" w:rsidR="00960967" w:rsidRDefault="00752142" w:rsidP="00960967">
      <w:pPr>
        <w:jc w:val="both"/>
        <w:rPr>
          <w:rFonts w:ascii="Times New Roman" w:hAnsi="Times New Roman" w:cs="Times New Roman"/>
        </w:rPr>
      </w:pPr>
      <w:r>
        <w:rPr>
          <w:rFonts w:ascii="Times New Roman" w:hAnsi="Times New Roman" w:cs="Times New Roman"/>
        </w:rPr>
        <w:t>3</w:t>
      </w:r>
      <w:r w:rsidR="00960967" w:rsidRPr="008E0946">
        <w:rPr>
          <w:rFonts w:ascii="Times New Roman" w:hAnsi="Times New Roman" w:cs="Times New Roman"/>
        </w:rPr>
        <w:t>. Dragana Zečević – novinar Radio Borova</w:t>
      </w:r>
    </w:p>
    <w:p w14:paraId="2FDC59E1" w14:textId="77777777" w:rsidR="00F1422D" w:rsidRPr="008E0946" w:rsidRDefault="00F1422D" w:rsidP="00960967">
      <w:pPr>
        <w:jc w:val="both"/>
        <w:rPr>
          <w:rFonts w:ascii="Times New Roman" w:hAnsi="Times New Roman" w:cs="Times New Roman"/>
        </w:rPr>
      </w:pPr>
    </w:p>
    <w:p w14:paraId="5633CA7A" w14:textId="0B06F7D9" w:rsidR="00F72157" w:rsidRDefault="00960967" w:rsidP="00F1422D">
      <w:pPr>
        <w:jc w:val="both"/>
        <w:rPr>
          <w:rFonts w:ascii="Times New Roman" w:hAnsi="Times New Roman" w:cs="Times New Roman"/>
        </w:rPr>
      </w:pPr>
      <w:r w:rsidRPr="008E0946">
        <w:rPr>
          <w:rFonts w:ascii="Times New Roman" w:hAnsi="Times New Roman" w:cs="Times New Roman"/>
        </w:rPr>
        <w:tab/>
        <w:t xml:space="preserve">Nakon izvršene prozivke predsjednik Općinskog vijeća konstatuje da sjednici prisustvuje  </w:t>
      </w:r>
      <w:r w:rsidR="008E0946" w:rsidRPr="008E0946">
        <w:rPr>
          <w:rFonts w:ascii="Times New Roman" w:hAnsi="Times New Roman" w:cs="Times New Roman"/>
        </w:rPr>
        <w:t xml:space="preserve"> </w:t>
      </w:r>
      <w:r w:rsidRPr="008E0946">
        <w:rPr>
          <w:rFonts w:ascii="Times New Roman" w:hAnsi="Times New Roman" w:cs="Times New Roman"/>
        </w:rPr>
        <w:t>1</w:t>
      </w:r>
      <w:r w:rsidR="00752142">
        <w:rPr>
          <w:rFonts w:ascii="Times New Roman" w:hAnsi="Times New Roman" w:cs="Times New Roman"/>
        </w:rPr>
        <w:t>3</w:t>
      </w:r>
      <w:r w:rsidRPr="008E0946">
        <w:rPr>
          <w:rFonts w:ascii="Times New Roman" w:hAnsi="Times New Roman" w:cs="Times New Roman"/>
        </w:rPr>
        <w:t xml:space="preserve"> </w:t>
      </w:r>
      <w:r w:rsidR="00851E77">
        <w:rPr>
          <w:rFonts w:ascii="Times New Roman" w:hAnsi="Times New Roman" w:cs="Times New Roman"/>
        </w:rPr>
        <w:t>od ukupno 14 vijećnika</w:t>
      </w:r>
      <w:r w:rsidR="00F1422D">
        <w:rPr>
          <w:rFonts w:ascii="Times New Roman" w:hAnsi="Times New Roman" w:cs="Times New Roman"/>
        </w:rPr>
        <w:t xml:space="preserve"> kao i</w:t>
      </w:r>
      <w:r w:rsidR="00F72157">
        <w:rPr>
          <w:rFonts w:ascii="Times New Roman" w:hAnsi="Times New Roman" w:cs="Times New Roman"/>
        </w:rPr>
        <w:t xml:space="preserve"> da je jednoglasno usvojen </w:t>
      </w:r>
      <w:r w:rsidR="002C0C98">
        <w:rPr>
          <w:rFonts w:ascii="Times New Roman" w:hAnsi="Times New Roman" w:cs="Times New Roman"/>
        </w:rPr>
        <w:t>slijedeći</w:t>
      </w:r>
    </w:p>
    <w:p w14:paraId="60B39346" w14:textId="77777777" w:rsidR="00CB350B" w:rsidRDefault="00CB350B" w:rsidP="00960967">
      <w:pPr>
        <w:jc w:val="both"/>
        <w:rPr>
          <w:rFonts w:ascii="Times New Roman" w:hAnsi="Times New Roman" w:cs="Times New Roman"/>
        </w:rPr>
      </w:pPr>
    </w:p>
    <w:p w14:paraId="1C1D13E6" w14:textId="24C016C8" w:rsidR="00CB350B" w:rsidRDefault="00CB350B" w:rsidP="00960967">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DNEVNI  RED</w:t>
      </w:r>
    </w:p>
    <w:p w14:paraId="64438ADC" w14:textId="77777777" w:rsidR="00CB350B" w:rsidRDefault="00CB350B" w:rsidP="00960967">
      <w:pPr>
        <w:jc w:val="both"/>
        <w:rPr>
          <w:rFonts w:ascii="Times New Roman" w:hAnsi="Times New Roman" w:cs="Times New Roman"/>
        </w:rPr>
      </w:pPr>
    </w:p>
    <w:p w14:paraId="4F9E0EB3" w14:textId="77777777" w:rsidR="00752142" w:rsidRPr="00752142" w:rsidRDefault="00752142" w:rsidP="00752142">
      <w:pPr>
        <w:widowControl w:val="0"/>
        <w:numPr>
          <w:ilvl w:val="0"/>
          <w:numId w:val="10"/>
        </w:numPr>
        <w:suppressAutoHyphens/>
        <w:spacing w:line="259" w:lineRule="auto"/>
        <w:jc w:val="both"/>
        <w:rPr>
          <w:rFonts w:ascii="Times New Roman" w:eastAsia="Andale Sans UI" w:hAnsi="Times New Roman" w:cs="Times New Roman"/>
          <w:kern w:val="2"/>
          <w:lang w:eastAsia="ar-SA"/>
          <w14:ligatures w14:val="none"/>
        </w:rPr>
      </w:pPr>
      <w:r w:rsidRPr="00752142">
        <w:rPr>
          <w:rFonts w:ascii="Times New Roman" w:eastAsia="Andale Sans UI" w:hAnsi="Times New Roman" w:cs="Times New Roman"/>
          <w:kern w:val="2"/>
          <w:lang w:eastAsia="ar-SA"/>
          <w14:ligatures w14:val="none"/>
        </w:rPr>
        <w:t>Zaključak o usvajanju zapisnika sa 5. redovne sjednice Općinskog vijeća Općine Borovo.</w:t>
      </w:r>
    </w:p>
    <w:p w14:paraId="7DA6C8C8" w14:textId="255EEA51" w:rsidR="00752142" w:rsidRPr="00752142" w:rsidRDefault="00752142" w:rsidP="00752142">
      <w:pPr>
        <w:widowControl w:val="0"/>
        <w:numPr>
          <w:ilvl w:val="0"/>
          <w:numId w:val="10"/>
        </w:numPr>
        <w:suppressAutoHyphens/>
        <w:spacing w:line="259" w:lineRule="auto"/>
        <w:jc w:val="both"/>
        <w:rPr>
          <w:rFonts w:ascii="Times New Roman" w:eastAsia="Andale Sans UI" w:hAnsi="Times New Roman" w:cs="Times New Roman"/>
          <w:kern w:val="2"/>
          <w:lang w:eastAsia="ar-SA"/>
          <w14:ligatures w14:val="none"/>
        </w:rPr>
      </w:pPr>
      <w:r w:rsidRPr="00752142">
        <w:rPr>
          <w:rFonts w:ascii="Times New Roman" w:eastAsia="Andale Sans UI" w:hAnsi="Times New Roman" w:cs="Times New Roman"/>
          <w:kern w:val="2"/>
          <w:lang w:eastAsia="ar-SA"/>
          <w14:ligatures w14:val="none"/>
        </w:rPr>
        <w:t xml:space="preserve">Odluka o imenovanju Povjerenstva za zakup polјoprivrednog zemlјišta u vlasništvu Republike Hrvatske. </w:t>
      </w:r>
    </w:p>
    <w:p w14:paraId="0271A61C" w14:textId="2670F4F2" w:rsidR="00752142" w:rsidRPr="00752142" w:rsidRDefault="00752142" w:rsidP="00752142">
      <w:pPr>
        <w:widowControl w:val="0"/>
        <w:numPr>
          <w:ilvl w:val="0"/>
          <w:numId w:val="10"/>
        </w:numPr>
        <w:suppressAutoHyphens/>
        <w:spacing w:line="259" w:lineRule="auto"/>
        <w:jc w:val="both"/>
        <w:rPr>
          <w:rFonts w:ascii="Times New Roman" w:eastAsia="Andale Sans UI" w:hAnsi="Times New Roman" w:cs="Times New Roman"/>
          <w:kern w:val="2"/>
          <w:lang w:eastAsia="ar-SA"/>
          <w14:ligatures w14:val="none"/>
        </w:rPr>
      </w:pPr>
      <w:r w:rsidRPr="00752142">
        <w:rPr>
          <w:rFonts w:ascii="Times New Roman" w:eastAsia="Andale Sans UI" w:hAnsi="Times New Roman" w:cs="Times New Roman"/>
          <w:kern w:val="2"/>
          <w:lang w:eastAsia="ar-SA"/>
          <w14:ligatures w14:val="none"/>
        </w:rPr>
        <w:t>Prijedlog Odluke o raspisivanju Javnog natječaja za dodjelu u zakup polјoprivrednog zemlјišta u vlasništvu Republike Hrvatske</w:t>
      </w:r>
      <w:r>
        <w:rPr>
          <w:rFonts w:ascii="Times New Roman" w:eastAsia="Andale Sans UI" w:hAnsi="Times New Roman" w:cs="Times New Roman"/>
          <w:kern w:val="2"/>
          <w:lang w:eastAsia="ar-SA"/>
          <w14:ligatures w14:val="none"/>
        </w:rPr>
        <w:t>.</w:t>
      </w:r>
    </w:p>
    <w:p w14:paraId="5CFE209D" w14:textId="5671A97A" w:rsidR="00752142" w:rsidRPr="00752142" w:rsidRDefault="00752142" w:rsidP="00752142">
      <w:pPr>
        <w:widowControl w:val="0"/>
        <w:numPr>
          <w:ilvl w:val="0"/>
          <w:numId w:val="10"/>
        </w:numPr>
        <w:suppressAutoHyphens/>
        <w:spacing w:line="259" w:lineRule="auto"/>
        <w:jc w:val="both"/>
        <w:rPr>
          <w:rFonts w:ascii="Times New Roman" w:eastAsia="Andale Sans UI" w:hAnsi="Times New Roman" w:cs="Times New Roman"/>
          <w:kern w:val="2"/>
          <w:lang w:eastAsia="ar-SA"/>
          <w14:ligatures w14:val="none"/>
        </w:rPr>
      </w:pPr>
      <w:r w:rsidRPr="00752142">
        <w:rPr>
          <w:rFonts w:ascii="Times New Roman" w:eastAsia="Andale Sans UI" w:hAnsi="Times New Roman" w:cs="Times New Roman"/>
          <w:kern w:val="2"/>
          <w:lang w:eastAsia="ar-SA"/>
          <w14:ligatures w14:val="none"/>
        </w:rPr>
        <w:t xml:space="preserve">Odluka o objavi Javnog poziva za dodjelu priznanja Općine Borovo. </w:t>
      </w:r>
    </w:p>
    <w:p w14:paraId="1C3619D5" w14:textId="77777777" w:rsidR="00752142" w:rsidRPr="00752142" w:rsidRDefault="00752142" w:rsidP="00752142">
      <w:pPr>
        <w:widowControl w:val="0"/>
        <w:numPr>
          <w:ilvl w:val="0"/>
          <w:numId w:val="10"/>
        </w:numPr>
        <w:suppressAutoHyphens/>
        <w:spacing w:line="259" w:lineRule="auto"/>
        <w:jc w:val="both"/>
        <w:rPr>
          <w:rFonts w:ascii="Times New Roman" w:eastAsia="Andale Sans UI" w:hAnsi="Times New Roman" w:cs="Times New Roman"/>
          <w:kern w:val="2"/>
          <w:lang w:eastAsia="ar-SA"/>
          <w14:ligatures w14:val="none"/>
        </w:rPr>
      </w:pPr>
      <w:r w:rsidRPr="00752142">
        <w:rPr>
          <w:rFonts w:ascii="Times New Roman" w:eastAsia="Andale Sans UI" w:hAnsi="Times New Roman" w:cs="Times New Roman"/>
          <w:kern w:val="2"/>
          <w:lang w:eastAsia="ar-SA"/>
          <w14:ligatures w14:val="none"/>
        </w:rPr>
        <w:t>Razno.</w:t>
      </w:r>
    </w:p>
    <w:p w14:paraId="6289AEFC" w14:textId="77777777" w:rsidR="00752142" w:rsidRPr="00752142" w:rsidRDefault="00752142" w:rsidP="00752142">
      <w:pPr>
        <w:widowControl w:val="0"/>
        <w:suppressAutoHyphens/>
        <w:ind w:left="644"/>
        <w:jc w:val="both"/>
        <w:rPr>
          <w:rFonts w:ascii="Times New Roman" w:eastAsia="Andale Sans UI" w:hAnsi="Times New Roman" w:cs="Times New Roman"/>
          <w:kern w:val="2"/>
          <w:lang w:eastAsia="ar-SA"/>
          <w14:ligatures w14:val="none"/>
        </w:rPr>
      </w:pPr>
    </w:p>
    <w:p w14:paraId="778D50BE" w14:textId="77777777" w:rsidR="004271A2" w:rsidRDefault="004271A2" w:rsidP="0036025C">
      <w:pPr>
        <w:jc w:val="both"/>
        <w:rPr>
          <w:rFonts w:ascii="Times New Roman" w:eastAsia="Andale Sans UI" w:hAnsi="Times New Roman" w:cs="Times New Roman"/>
          <w:lang w:eastAsia="ar-SA"/>
        </w:rPr>
      </w:pPr>
    </w:p>
    <w:p w14:paraId="59942E05" w14:textId="77777777" w:rsidR="00752142" w:rsidRDefault="00752142" w:rsidP="0036025C">
      <w:pPr>
        <w:jc w:val="both"/>
        <w:rPr>
          <w:rFonts w:ascii="Times New Roman" w:eastAsia="Andale Sans UI" w:hAnsi="Times New Roman" w:cs="Times New Roman"/>
          <w:lang w:eastAsia="ar-SA"/>
        </w:rPr>
      </w:pPr>
    </w:p>
    <w:p w14:paraId="01CFC98F" w14:textId="77777777" w:rsidR="00752142" w:rsidRDefault="00752142" w:rsidP="0036025C">
      <w:pPr>
        <w:jc w:val="both"/>
        <w:rPr>
          <w:rFonts w:ascii="Times New Roman" w:eastAsia="Andale Sans UI" w:hAnsi="Times New Roman" w:cs="Times New Roman"/>
          <w:lang w:eastAsia="ar-SA"/>
        </w:rPr>
      </w:pPr>
    </w:p>
    <w:p w14:paraId="5337C6A8" w14:textId="77777777" w:rsidR="00752142" w:rsidRDefault="00752142" w:rsidP="0036025C">
      <w:pPr>
        <w:jc w:val="both"/>
        <w:rPr>
          <w:rFonts w:ascii="Times New Roman" w:eastAsia="Andale Sans UI" w:hAnsi="Times New Roman" w:cs="Times New Roman"/>
          <w:lang w:eastAsia="ar-SA"/>
        </w:rPr>
      </w:pPr>
    </w:p>
    <w:p w14:paraId="5D7002F0" w14:textId="77777777" w:rsidR="00752142" w:rsidRDefault="00752142" w:rsidP="0036025C">
      <w:pPr>
        <w:jc w:val="both"/>
        <w:rPr>
          <w:rFonts w:ascii="Times New Roman" w:eastAsia="Andale Sans UI" w:hAnsi="Times New Roman" w:cs="Times New Roman"/>
          <w:lang w:eastAsia="ar-SA"/>
        </w:rPr>
      </w:pPr>
    </w:p>
    <w:p w14:paraId="0196799D" w14:textId="77777777" w:rsidR="004271A2" w:rsidRPr="004271A2" w:rsidRDefault="004271A2" w:rsidP="0036025C">
      <w:pPr>
        <w:jc w:val="both"/>
        <w:rPr>
          <w:rFonts w:ascii="Times New Roman" w:eastAsia="Andale Sans UI" w:hAnsi="Times New Roman" w:cs="Times New Roman"/>
          <w:lang w:eastAsia="ar-SA"/>
        </w:rPr>
      </w:pPr>
    </w:p>
    <w:p w14:paraId="241E720D" w14:textId="53A9BD2C" w:rsidR="004271A2" w:rsidRDefault="004271A2" w:rsidP="004271A2">
      <w:pPr>
        <w:suppressAutoHyphens/>
        <w:jc w:val="both"/>
        <w:rPr>
          <w:rFonts w:ascii="Times New Roman" w:eastAsia="Times New Roman" w:hAnsi="Times New Roman" w:cs="Times New Roman"/>
          <w:b/>
          <w:bCs/>
          <w:i/>
          <w:iCs/>
          <w:kern w:val="2"/>
          <w:shd w:val="clear" w:color="auto" w:fill="FFFFFF"/>
          <w:lang w:eastAsia="zh-CN"/>
        </w:rPr>
      </w:pPr>
      <w:r w:rsidRPr="004271A2">
        <w:rPr>
          <w:rFonts w:ascii="Times New Roman" w:eastAsia="Times New Roman" w:hAnsi="Times New Roman" w:cs="Times New Roman"/>
          <w:b/>
          <w:bCs/>
          <w:i/>
          <w:iCs/>
          <w:kern w:val="2"/>
          <w:shd w:val="clear" w:color="auto" w:fill="FFFFFF"/>
          <w:lang w:eastAsia="zh-CN"/>
        </w:rPr>
        <w:t xml:space="preserve">1.Zaključak o usvajanju zapisnika sa </w:t>
      </w:r>
      <w:r w:rsidR="00752142">
        <w:rPr>
          <w:rFonts w:ascii="Times New Roman" w:eastAsia="Times New Roman" w:hAnsi="Times New Roman" w:cs="Times New Roman"/>
          <w:b/>
          <w:bCs/>
          <w:i/>
          <w:iCs/>
          <w:kern w:val="2"/>
          <w:shd w:val="clear" w:color="auto" w:fill="FFFFFF"/>
          <w:lang w:eastAsia="zh-CN"/>
        </w:rPr>
        <w:t>5</w:t>
      </w:r>
      <w:r w:rsidRPr="004271A2">
        <w:rPr>
          <w:rFonts w:ascii="Times New Roman" w:eastAsia="Times New Roman" w:hAnsi="Times New Roman" w:cs="Times New Roman"/>
          <w:b/>
          <w:bCs/>
          <w:i/>
          <w:iCs/>
          <w:kern w:val="2"/>
          <w:shd w:val="clear" w:color="auto" w:fill="FFFFFF"/>
          <w:lang w:eastAsia="zh-CN"/>
        </w:rPr>
        <w:t>. redovne sjednice Općinskog vijeća Općine Borovo.</w:t>
      </w:r>
    </w:p>
    <w:p w14:paraId="126087F0" w14:textId="77777777" w:rsidR="00752142" w:rsidRDefault="00752142" w:rsidP="004271A2">
      <w:pPr>
        <w:suppressAutoHyphens/>
        <w:jc w:val="both"/>
        <w:rPr>
          <w:rFonts w:ascii="Times New Roman" w:eastAsia="Times New Roman" w:hAnsi="Times New Roman" w:cs="Times New Roman"/>
          <w:b/>
          <w:bCs/>
          <w:i/>
          <w:iCs/>
          <w:kern w:val="2"/>
          <w:shd w:val="clear" w:color="auto" w:fill="FFFFFF"/>
          <w:lang w:eastAsia="zh-CN"/>
        </w:rPr>
      </w:pPr>
    </w:p>
    <w:p w14:paraId="21E67104" w14:textId="3A4EB110" w:rsidR="00752142" w:rsidRDefault="00752142" w:rsidP="004271A2">
      <w:pPr>
        <w:suppressAutoHyphens/>
        <w:jc w:val="both"/>
        <w:rPr>
          <w:rFonts w:ascii="Times New Roman" w:eastAsia="Times New Roman" w:hAnsi="Times New Roman" w:cs="Times New Roman"/>
          <w:kern w:val="2"/>
          <w:shd w:val="clear" w:color="auto" w:fill="FFFFFF"/>
          <w:lang w:eastAsia="zh-CN"/>
        </w:rPr>
      </w:pPr>
      <w:r>
        <w:rPr>
          <w:rFonts w:ascii="Times New Roman" w:eastAsia="Times New Roman" w:hAnsi="Times New Roman" w:cs="Times New Roman"/>
          <w:b/>
          <w:bCs/>
          <w:i/>
          <w:iCs/>
          <w:kern w:val="2"/>
          <w:shd w:val="clear" w:color="auto" w:fill="FFFFFF"/>
          <w:lang w:eastAsia="zh-CN"/>
        </w:rPr>
        <w:tab/>
      </w:r>
      <w:r>
        <w:rPr>
          <w:rFonts w:ascii="Times New Roman" w:eastAsia="Times New Roman" w:hAnsi="Times New Roman" w:cs="Times New Roman"/>
          <w:kern w:val="2"/>
          <w:shd w:val="clear" w:color="auto" w:fill="FFFFFF"/>
          <w:lang w:eastAsia="zh-CN"/>
        </w:rPr>
        <w:t>Predsjednik konstatira da je zapisnik usvojen jednoglasno bez primjedbi.</w:t>
      </w:r>
    </w:p>
    <w:p w14:paraId="07508458" w14:textId="77777777" w:rsidR="00752142" w:rsidRPr="00752142" w:rsidRDefault="00752142" w:rsidP="004271A2">
      <w:pPr>
        <w:suppressAutoHyphens/>
        <w:jc w:val="both"/>
        <w:rPr>
          <w:rFonts w:ascii="Times New Roman" w:eastAsia="Times New Roman" w:hAnsi="Times New Roman" w:cs="Times New Roman"/>
          <w:kern w:val="2"/>
          <w:shd w:val="clear" w:color="auto" w:fill="FFFFFF"/>
          <w:lang w:eastAsia="zh-CN"/>
        </w:rPr>
      </w:pPr>
    </w:p>
    <w:p w14:paraId="287805CD" w14:textId="38C09392" w:rsidR="00752142" w:rsidRDefault="00752142" w:rsidP="00752142">
      <w:pPr>
        <w:widowControl w:val="0"/>
        <w:suppressAutoHyphens/>
        <w:spacing w:line="259" w:lineRule="auto"/>
        <w:jc w:val="both"/>
        <w:rPr>
          <w:rFonts w:ascii="Times New Roman" w:eastAsia="Andale Sans UI" w:hAnsi="Times New Roman" w:cs="Times New Roman"/>
          <w:b/>
          <w:bCs/>
          <w:i/>
          <w:iCs/>
          <w:kern w:val="2"/>
          <w:lang w:eastAsia="ar-SA"/>
          <w14:ligatures w14:val="none"/>
        </w:rPr>
      </w:pPr>
      <w:r w:rsidRPr="00752142">
        <w:rPr>
          <w:rFonts w:ascii="Times New Roman" w:eastAsia="Andale Sans UI" w:hAnsi="Times New Roman" w:cs="Times New Roman"/>
          <w:b/>
          <w:bCs/>
          <w:i/>
          <w:iCs/>
          <w:kern w:val="2"/>
          <w:lang w:eastAsia="ar-SA"/>
          <w14:ligatures w14:val="none"/>
        </w:rPr>
        <w:t>2.Odluka o</w:t>
      </w:r>
      <w:r>
        <w:rPr>
          <w:rFonts w:ascii="Times New Roman" w:eastAsia="Andale Sans UI" w:hAnsi="Times New Roman" w:cs="Times New Roman"/>
          <w:b/>
          <w:bCs/>
          <w:i/>
          <w:iCs/>
          <w:kern w:val="2"/>
          <w:lang w:eastAsia="ar-SA"/>
          <w14:ligatures w14:val="none"/>
        </w:rPr>
        <w:t xml:space="preserve"> osnivanju i</w:t>
      </w:r>
      <w:r w:rsidRPr="00752142">
        <w:rPr>
          <w:rFonts w:ascii="Times New Roman" w:eastAsia="Andale Sans UI" w:hAnsi="Times New Roman" w:cs="Times New Roman"/>
          <w:b/>
          <w:bCs/>
          <w:i/>
          <w:iCs/>
          <w:kern w:val="2"/>
          <w:lang w:eastAsia="ar-SA"/>
          <w14:ligatures w14:val="none"/>
        </w:rPr>
        <w:t xml:space="preserve"> imenovanju Povjerenstva za zakup polјoprivrednog zemlјišta u vlasništvu Republike Hrvatske. </w:t>
      </w:r>
    </w:p>
    <w:p w14:paraId="786FB03C" w14:textId="77777777" w:rsidR="00752142" w:rsidRDefault="00752142" w:rsidP="00752142">
      <w:pPr>
        <w:widowControl w:val="0"/>
        <w:suppressAutoHyphens/>
        <w:spacing w:line="259" w:lineRule="auto"/>
        <w:jc w:val="both"/>
        <w:rPr>
          <w:rFonts w:ascii="Times New Roman" w:eastAsia="Andale Sans UI" w:hAnsi="Times New Roman" w:cs="Times New Roman"/>
          <w:b/>
          <w:bCs/>
          <w:i/>
          <w:iCs/>
          <w:kern w:val="2"/>
          <w:lang w:eastAsia="ar-SA"/>
          <w14:ligatures w14:val="none"/>
        </w:rPr>
      </w:pPr>
    </w:p>
    <w:p w14:paraId="0B50BCE3" w14:textId="0BE8C4C5" w:rsidR="00752142" w:rsidRDefault="00752142" w:rsidP="00752142">
      <w:pPr>
        <w:widowControl w:val="0"/>
        <w:suppressAutoHyphens/>
        <w:spacing w:line="259" w:lineRule="auto"/>
        <w:jc w:val="both"/>
        <w:rPr>
          <w:rFonts w:ascii="Times New Roman" w:eastAsia="Andale Sans UI" w:hAnsi="Times New Roman" w:cs="Times New Roman"/>
          <w:kern w:val="2"/>
          <w:lang w:eastAsia="ar-SA"/>
          <w14:ligatures w14:val="none"/>
        </w:rPr>
      </w:pPr>
      <w:r>
        <w:rPr>
          <w:rFonts w:ascii="Times New Roman" w:eastAsia="Andale Sans UI" w:hAnsi="Times New Roman" w:cs="Times New Roman"/>
          <w:b/>
          <w:bCs/>
          <w:i/>
          <w:iCs/>
          <w:kern w:val="2"/>
          <w:lang w:eastAsia="ar-SA"/>
          <w14:ligatures w14:val="none"/>
        </w:rPr>
        <w:tab/>
      </w:r>
      <w:r>
        <w:rPr>
          <w:rFonts w:ascii="Times New Roman" w:eastAsia="Andale Sans UI" w:hAnsi="Times New Roman" w:cs="Times New Roman"/>
          <w:kern w:val="2"/>
          <w:lang w:eastAsia="ar-SA"/>
          <w14:ligatures w14:val="none"/>
        </w:rPr>
        <w:t>Rakazović D. Ka predsjednik Povjerenstva za izbor i imenovanje informira vijećnike o održanom sastanku povjerenstva te naglašava da je Momir Nedić prihvatio dužnost biti članom  povjerenstva za zakup kao i da je povjerenstvo utvrdilo prijedlog kako je vijećnicima predočeno u materijalima za ovu sjednicu.</w:t>
      </w:r>
    </w:p>
    <w:p w14:paraId="2A1DAA04" w14:textId="77777777" w:rsidR="00752142" w:rsidRDefault="00752142" w:rsidP="00752142">
      <w:pPr>
        <w:widowControl w:val="0"/>
        <w:suppressAutoHyphens/>
        <w:spacing w:line="259" w:lineRule="auto"/>
        <w:jc w:val="both"/>
        <w:rPr>
          <w:rFonts w:ascii="Times New Roman" w:eastAsia="Andale Sans UI" w:hAnsi="Times New Roman" w:cs="Times New Roman"/>
          <w:kern w:val="2"/>
          <w:lang w:eastAsia="ar-SA"/>
          <w14:ligatures w14:val="none"/>
        </w:rPr>
      </w:pPr>
    </w:p>
    <w:p w14:paraId="3C1E4CD1" w14:textId="5D8F1FDF" w:rsidR="00752142" w:rsidRPr="00752142" w:rsidRDefault="00752142" w:rsidP="00752142">
      <w:pPr>
        <w:widowControl w:val="0"/>
        <w:suppressAutoHyphens/>
        <w:spacing w:line="259" w:lineRule="auto"/>
        <w:jc w:val="both"/>
        <w:rPr>
          <w:rFonts w:ascii="Times New Roman" w:eastAsia="Andale Sans UI" w:hAnsi="Times New Roman" w:cs="Times New Roman"/>
          <w:kern w:val="2"/>
          <w:lang w:eastAsia="ar-SA"/>
          <w14:ligatures w14:val="none"/>
        </w:rPr>
      </w:pPr>
      <w:r>
        <w:rPr>
          <w:rFonts w:ascii="Times New Roman" w:eastAsia="Andale Sans UI" w:hAnsi="Times New Roman" w:cs="Times New Roman"/>
          <w:kern w:val="2"/>
          <w:lang w:eastAsia="ar-SA"/>
          <w14:ligatures w14:val="none"/>
        </w:rPr>
        <w:tab/>
        <w:t>Lukić R. Ispred Kluba vijećnika SDSS-a predlaže da član ovoga povjerenstva agronomske struke bude Angelina Dujkovića</w:t>
      </w:r>
      <w:r w:rsidR="007B375A">
        <w:rPr>
          <w:rFonts w:ascii="Times New Roman" w:eastAsia="Andale Sans UI" w:hAnsi="Times New Roman" w:cs="Times New Roman"/>
          <w:kern w:val="2"/>
          <w:lang w:eastAsia="ar-SA"/>
          <w14:ligatures w14:val="none"/>
        </w:rPr>
        <w:t xml:space="preserve"> koja je telefonski prihvatila članstvo </w:t>
      </w:r>
    </w:p>
    <w:p w14:paraId="75C421BC" w14:textId="77777777" w:rsidR="004271A2" w:rsidRDefault="004271A2" w:rsidP="004271A2">
      <w:pPr>
        <w:suppressAutoHyphens/>
        <w:jc w:val="both"/>
        <w:rPr>
          <w:rFonts w:ascii="Times New Roman" w:eastAsia="Times New Roman" w:hAnsi="Times New Roman" w:cs="Times New Roman"/>
          <w:b/>
          <w:bCs/>
          <w:i/>
          <w:iCs/>
          <w:kern w:val="2"/>
          <w:shd w:val="clear" w:color="auto" w:fill="FFFFFF"/>
          <w:lang w:eastAsia="zh-CN"/>
        </w:rPr>
      </w:pPr>
    </w:p>
    <w:p w14:paraId="7541866F" w14:textId="7E551367" w:rsidR="004271A2" w:rsidRDefault="004271A2" w:rsidP="004271A2">
      <w:pPr>
        <w:suppressAutoHyphens/>
        <w:jc w:val="both"/>
        <w:rPr>
          <w:rFonts w:ascii="Times New Roman" w:eastAsia="Times New Roman" w:hAnsi="Times New Roman" w:cs="Times New Roman"/>
          <w:kern w:val="2"/>
          <w:shd w:val="clear" w:color="auto" w:fill="FFFFFF"/>
          <w:lang w:eastAsia="zh-CN"/>
        </w:rPr>
      </w:pPr>
      <w:r>
        <w:rPr>
          <w:rFonts w:ascii="Times New Roman" w:eastAsia="Times New Roman" w:hAnsi="Times New Roman" w:cs="Times New Roman"/>
          <w:b/>
          <w:bCs/>
          <w:i/>
          <w:iCs/>
          <w:kern w:val="2"/>
          <w:shd w:val="clear" w:color="auto" w:fill="FFFFFF"/>
          <w:lang w:eastAsia="zh-CN"/>
        </w:rPr>
        <w:tab/>
      </w:r>
      <w:r w:rsidRPr="004271A2">
        <w:rPr>
          <w:rFonts w:ascii="Times New Roman" w:eastAsia="Times New Roman" w:hAnsi="Times New Roman" w:cs="Times New Roman"/>
          <w:kern w:val="2"/>
          <w:shd w:val="clear" w:color="auto" w:fill="FFFFFF"/>
          <w:lang w:eastAsia="zh-CN"/>
        </w:rPr>
        <w:t xml:space="preserve">Predsjednik konstatira da je jednoglasno usvojen </w:t>
      </w:r>
      <w:r w:rsidR="00182562">
        <w:rPr>
          <w:rFonts w:ascii="Times New Roman" w:eastAsia="Times New Roman" w:hAnsi="Times New Roman" w:cs="Times New Roman"/>
          <w:kern w:val="2"/>
          <w:shd w:val="clear" w:color="auto" w:fill="FFFFFF"/>
          <w:lang w:eastAsia="zh-CN"/>
        </w:rPr>
        <w:t>prijedlog predsjednika Kluba vijećnika SDSS-a te je imenovano povjerenstvo u sastavu: Davorin Kosanović, predsjednik geodeta, Snežana Velebit-zamjenica predsjednika, Dušan Latas i Momir Nedić ispred općinskog vijeća, Mijo Šajtoš predstavnik Vukovarsko srijemske županije, Aleksandar Knapček predstavnik Ministarstva poljoprivrede i Angelina Dujković agronom.</w:t>
      </w:r>
    </w:p>
    <w:p w14:paraId="299E8F28" w14:textId="77777777" w:rsidR="004271A2" w:rsidRDefault="004271A2" w:rsidP="004271A2">
      <w:pPr>
        <w:suppressAutoHyphens/>
        <w:jc w:val="both"/>
        <w:rPr>
          <w:rFonts w:ascii="Times New Roman" w:eastAsia="Times New Roman" w:hAnsi="Times New Roman" w:cs="Times New Roman"/>
          <w:kern w:val="2"/>
          <w:shd w:val="clear" w:color="auto" w:fill="FFFFFF"/>
          <w:lang w:eastAsia="zh-CN"/>
        </w:rPr>
      </w:pPr>
    </w:p>
    <w:p w14:paraId="7D9A2C4C" w14:textId="669902EF" w:rsidR="000137BF" w:rsidRDefault="000137BF" w:rsidP="000137BF">
      <w:pPr>
        <w:widowControl w:val="0"/>
        <w:suppressAutoHyphens/>
        <w:spacing w:line="259" w:lineRule="auto"/>
        <w:jc w:val="both"/>
        <w:rPr>
          <w:rFonts w:ascii="Times New Roman" w:eastAsia="Andale Sans UI" w:hAnsi="Times New Roman" w:cs="Times New Roman"/>
          <w:b/>
          <w:bCs/>
          <w:i/>
          <w:iCs/>
          <w:kern w:val="2"/>
          <w:lang w:eastAsia="ar-SA"/>
          <w14:ligatures w14:val="none"/>
        </w:rPr>
      </w:pPr>
      <w:r w:rsidRPr="000137BF">
        <w:rPr>
          <w:rFonts w:ascii="Times New Roman" w:eastAsia="Andale Sans UI" w:hAnsi="Times New Roman" w:cs="Times New Roman"/>
          <w:b/>
          <w:bCs/>
          <w:i/>
          <w:iCs/>
          <w:kern w:val="2"/>
          <w:lang w:eastAsia="ar-SA"/>
          <w14:ligatures w14:val="none"/>
        </w:rPr>
        <w:t>3.</w:t>
      </w:r>
      <w:r w:rsidRPr="00752142">
        <w:rPr>
          <w:rFonts w:ascii="Times New Roman" w:eastAsia="Andale Sans UI" w:hAnsi="Times New Roman" w:cs="Times New Roman"/>
          <w:b/>
          <w:bCs/>
          <w:i/>
          <w:iCs/>
          <w:kern w:val="2"/>
          <w:lang w:eastAsia="ar-SA"/>
          <w14:ligatures w14:val="none"/>
        </w:rPr>
        <w:t>Prijedlog Odluke o raspisivanju Javnog natječaja za dodjelu u zakup polјoprivrednog zemlјišta u vlasništvu Republike Hrvatske</w:t>
      </w:r>
      <w:r w:rsidRPr="000137BF">
        <w:rPr>
          <w:rFonts w:ascii="Times New Roman" w:eastAsia="Andale Sans UI" w:hAnsi="Times New Roman" w:cs="Times New Roman"/>
          <w:b/>
          <w:bCs/>
          <w:i/>
          <w:iCs/>
          <w:kern w:val="2"/>
          <w:lang w:eastAsia="ar-SA"/>
          <w14:ligatures w14:val="none"/>
        </w:rPr>
        <w:t>.</w:t>
      </w:r>
    </w:p>
    <w:p w14:paraId="3A729F7D" w14:textId="77777777" w:rsidR="000137BF" w:rsidRDefault="000137BF" w:rsidP="000137BF">
      <w:pPr>
        <w:widowControl w:val="0"/>
        <w:suppressAutoHyphens/>
        <w:spacing w:line="259" w:lineRule="auto"/>
        <w:jc w:val="both"/>
        <w:rPr>
          <w:rFonts w:ascii="Times New Roman" w:eastAsia="Andale Sans UI" w:hAnsi="Times New Roman" w:cs="Times New Roman"/>
          <w:b/>
          <w:bCs/>
          <w:i/>
          <w:iCs/>
          <w:kern w:val="2"/>
          <w:lang w:eastAsia="ar-SA"/>
          <w14:ligatures w14:val="none"/>
        </w:rPr>
      </w:pPr>
    </w:p>
    <w:p w14:paraId="46ED6501" w14:textId="599FD7CE" w:rsidR="000137BF" w:rsidRDefault="000137BF" w:rsidP="000137BF">
      <w:pPr>
        <w:widowControl w:val="0"/>
        <w:suppressAutoHyphens/>
        <w:spacing w:line="259" w:lineRule="auto"/>
        <w:jc w:val="both"/>
        <w:rPr>
          <w:rFonts w:ascii="Times New Roman" w:eastAsia="Andale Sans UI" w:hAnsi="Times New Roman" w:cs="Times New Roman"/>
          <w:kern w:val="2"/>
          <w:lang w:eastAsia="ar-SA"/>
          <w14:ligatures w14:val="none"/>
        </w:rPr>
      </w:pPr>
      <w:r>
        <w:rPr>
          <w:rFonts w:ascii="Times New Roman" w:eastAsia="Andale Sans UI" w:hAnsi="Times New Roman" w:cs="Times New Roman"/>
          <w:b/>
          <w:bCs/>
          <w:i/>
          <w:iCs/>
          <w:kern w:val="2"/>
          <w:lang w:eastAsia="ar-SA"/>
          <w14:ligatures w14:val="none"/>
        </w:rPr>
        <w:tab/>
      </w:r>
      <w:r>
        <w:rPr>
          <w:rFonts w:ascii="Times New Roman" w:eastAsia="Andale Sans UI" w:hAnsi="Times New Roman" w:cs="Times New Roman"/>
          <w:kern w:val="2"/>
          <w:lang w:eastAsia="ar-SA"/>
          <w14:ligatures w14:val="none"/>
        </w:rPr>
        <w:t>Predsjednik konstatira da je Prijedlog Odluke usvojen jednoglasno.</w:t>
      </w:r>
    </w:p>
    <w:p w14:paraId="41E97621" w14:textId="77777777" w:rsidR="000137BF" w:rsidRPr="00752142" w:rsidRDefault="000137BF" w:rsidP="000137BF">
      <w:pPr>
        <w:widowControl w:val="0"/>
        <w:suppressAutoHyphens/>
        <w:spacing w:line="259" w:lineRule="auto"/>
        <w:jc w:val="both"/>
        <w:rPr>
          <w:rFonts w:ascii="Times New Roman" w:eastAsia="Andale Sans UI" w:hAnsi="Times New Roman" w:cs="Times New Roman"/>
          <w:kern w:val="2"/>
          <w:lang w:eastAsia="ar-SA"/>
          <w14:ligatures w14:val="none"/>
        </w:rPr>
      </w:pPr>
    </w:p>
    <w:p w14:paraId="3C5ECE1C" w14:textId="0336263C" w:rsidR="000137BF" w:rsidRDefault="000137BF" w:rsidP="000137BF">
      <w:pPr>
        <w:widowControl w:val="0"/>
        <w:suppressAutoHyphens/>
        <w:spacing w:line="259" w:lineRule="auto"/>
        <w:jc w:val="both"/>
        <w:rPr>
          <w:rFonts w:ascii="Times New Roman" w:eastAsia="Andale Sans UI" w:hAnsi="Times New Roman" w:cs="Times New Roman"/>
          <w:b/>
          <w:bCs/>
          <w:i/>
          <w:iCs/>
          <w:kern w:val="2"/>
          <w:lang w:eastAsia="ar-SA"/>
          <w14:ligatures w14:val="none"/>
        </w:rPr>
      </w:pPr>
      <w:r w:rsidRPr="000137BF">
        <w:rPr>
          <w:rFonts w:ascii="Times New Roman" w:eastAsia="Andale Sans UI" w:hAnsi="Times New Roman" w:cs="Times New Roman"/>
          <w:b/>
          <w:bCs/>
          <w:i/>
          <w:iCs/>
          <w:kern w:val="2"/>
          <w:lang w:eastAsia="ar-SA"/>
          <w14:ligatures w14:val="none"/>
        </w:rPr>
        <w:t>4.</w:t>
      </w:r>
      <w:r w:rsidRPr="00752142">
        <w:rPr>
          <w:rFonts w:ascii="Times New Roman" w:eastAsia="Andale Sans UI" w:hAnsi="Times New Roman" w:cs="Times New Roman"/>
          <w:b/>
          <w:bCs/>
          <w:i/>
          <w:iCs/>
          <w:kern w:val="2"/>
          <w:lang w:eastAsia="ar-SA"/>
          <w14:ligatures w14:val="none"/>
        </w:rPr>
        <w:t xml:space="preserve">Odluka o objavi Javnog poziva za dodjelu priznanja Općine Borovo. </w:t>
      </w:r>
    </w:p>
    <w:p w14:paraId="012CF080" w14:textId="77777777" w:rsidR="000137BF" w:rsidRDefault="000137BF" w:rsidP="000137BF">
      <w:pPr>
        <w:widowControl w:val="0"/>
        <w:suppressAutoHyphens/>
        <w:spacing w:line="259" w:lineRule="auto"/>
        <w:jc w:val="both"/>
        <w:rPr>
          <w:rFonts w:ascii="Times New Roman" w:eastAsia="Andale Sans UI" w:hAnsi="Times New Roman" w:cs="Times New Roman"/>
          <w:b/>
          <w:bCs/>
          <w:i/>
          <w:iCs/>
          <w:kern w:val="2"/>
          <w:lang w:eastAsia="ar-SA"/>
          <w14:ligatures w14:val="none"/>
        </w:rPr>
      </w:pPr>
    </w:p>
    <w:p w14:paraId="59AE409D" w14:textId="36A0A6C7" w:rsidR="000137BF" w:rsidRDefault="000137BF" w:rsidP="000137BF">
      <w:pPr>
        <w:widowControl w:val="0"/>
        <w:suppressAutoHyphens/>
        <w:spacing w:line="259" w:lineRule="auto"/>
        <w:jc w:val="both"/>
        <w:rPr>
          <w:rFonts w:ascii="Times New Roman" w:eastAsia="Andale Sans UI" w:hAnsi="Times New Roman" w:cs="Times New Roman"/>
          <w:kern w:val="2"/>
          <w:lang w:eastAsia="ar-SA"/>
          <w14:ligatures w14:val="none"/>
        </w:rPr>
      </w:pPr>
      <w:r>
        <w:rPr>
          <w:rFonts w:ascii="Times New Roman" w:eastAsia="Andale Sans UI" w:hAnsi="Times New Roman" w:cs="Times New Roman"/>
          <w:b/>
          <w:bCs/>
          <w:i/>
          <w:iCs/>
          <w:kern w:val="2"/>
          <w:lang w:eastAsia="ar-SA"/>
          <w14:ligatures w14:val="none"/>
        </w:rPr>
        <w:tab/>
      </w:r>
      <w:r>
        <w:rPr>
          <w:rFonts w:ascii="Times New Roman" w:eastAsia="Andale Sans UI" w:hAnsi="Times New Roman" w:cs="Times New Roman"/>
          <w:kern w:val="2"/>
          <w:lang w:eastAsia="ar-SA"/>
          <w14:ligatures w14:val="none"/>
        </w:rPr>
        <w:t>Predsjednik konstatira da je Odluka usvojena jednoglasno.</w:t>
      </w:r>
    </w:p>
    <w:p w14:paraId="274681F9" w14:textId="77777777" w:rsidR="000137BF" w:rsidRDefault="000137BF" w:rsidP="000137BF">
      <w:pPr>
        <w:widowControl w:val="0"/>
        <w:suppressAutoHyphens/>
        <w:spacing w:line="259" w:lineRule="auto"/>
        <w:jc w:val="both"/>
        <w:rPr>
          <w:rFonts w:ascii="Times New Roman" w:eastAsia="Andale Sans UI" w:hAnsi="Times New Roman" w:cs="Times New Roman"/>
          <w:kern w:val="2"/>
          <w:lang w:eastAsia="ar-SA"/>
          <w14:ligatures w14:val="none"/>
        </w:rPr>
      </w:pPr>
    </w:p>
    <w:p w14:paraId="10BE44F1" w14:textId="510BE413" w:rsidR="000137BF" w:rsidRDefault="000137BF" w:rsidP="000137BF">
      <w:pPr>
        <w:widowControl w:val="0"/>
        <w:suppressAutoHyphens/>
        <w:spacing w:line="259" w:lineRule="auto"/>
        <w:jc w:val="both"/>
        <w:rPr>
          <w:rFonts w:ascii="Times New Roman" w:eastAsia="Andale Sans UI" w:hAnsi="Times New Roman" w:cs="Times New Roman"/>
          <w:b/>
          <w:bCs/>
          <w:i/>
          <w:iCs/>
          <w:kern w:val="2"/>
          <w:lang w:eastAsia="ar-SA"/>
          <w14:ligatures w14:val="none"/>
        </w:rPr>
      </w:pPr>
      <w:r w:rsidRPr="000137BF">
        <w:rPr>
          <w:rFonts w:ascii="Times New Roman" w:eastAsia="Andale Sans UI" w:hAnsi="Times New Roman" w:cs="Times New Roman"/>
          <w:b/>
          <w:bCs/>
          <w:i/>
          <w:iCs/>
          <w:kern w:val="2"/>
          <w:lang w:eastAsia="ar-SA"/>
          <w14:ligatures w14:val="none"/>
        </w:rPr>
        <w:t>5.Razno.</w:t>
      </w:r>
    </w:p>
    <w:p w14:paraId="4C76DBBA" w14:textId="77777777" w:rsidR="000137BF" w:rsidRDefault="000137BF" w:rsidP="000137BF">
      <w:pPr>
        <w:widowControl w:val="0"/>
        <w:suppressAutoHyphens/>
        <w:spacing w:line="259" w:lineRule="auto"/>
        <w:jc w:val="both"/>
        <w:rPr>
          <w:rFonts w:ascii="Times New Roman" w:eastAsia="Andale Sans UI" w:hAnsi="Times New Roman" w:cs="Times New Roman"/>
          <w:b/>
          <w:bCs/>
          <w:i/>
          <w:iCs/>
          <w:kern w:val="2"/>
          <w:lang w:eastAsia="ar-SA"/>
          <w14:ligatures w14:val="none"/>
        </w:rPr>
      </w:pPr>
    </w:p>
    <w:p w14:paraId="31F17ABB" w14:textId="7C09F8E3" w:rsidR="000137BF" w:rsidRDefault="000137BF" w:rsidP="000137BF">
      <w:pPr>
        <w:widowControl w:val="0"/>
        <w:suppressAutoHyphens/>
        <w:spacing w:line="259" w:lineRule="auto"/>
        <w:jc w:val="both"/>
        <w:rPr>
          <w:rFonts w:ascii="Times New Roman" w:eastAsia="Andale Sans UI" w:hAnsi="Times New Roman" w:cs="Times New Roman"/>
          <w:kern w:val="2"/>
          <w:lang w:eastAsia="ar-SA"/>
          <w14:ligatures w14:val="none"/>
        </w:rPr>
      </w:pPr>
      <w:r>
        <w:rPr>
          <w:rFonts w:ascii="Times New Roman" w:eastAsia="Andale Sans UI" w:hAnsi="Times New Roman" w:cs="Times New Roman"/>
          <w:b/>
          <w:bCs/>
          <w:i/>
          <w:iCs/>
          <w:kern w:val="2"/>
          <w:lang w:eastAsia="ar-SA"/>
          <w14:ligatures w14:val="none"/>
        </w:rPr>
        <w:tab/>
      </w:r>
      <w:r>
        <w:rPr>
          <w:rFonts w:ascii="Times New Roman" w:eastAsia="Andale Sans UI" w:hAnsi="Times New Roman" w:cs="Times New Roman"/>
          <w:kern w:val="2"/>
          <w:lang w:eastAsia="ar-SA"/>
          <w14:ligatures w14:val="none"/>
        </w:rPr>
        <w:t>Poznanović S. Predsjedniku općinskog vijeća postavlja pitanje stanja u poljoprivrednoj zadruzi budući da je „načuo“ da se spominje gubitak milijunske vrijednosti.</w:t>
      </w:r>
    </w:p>
    <w:p w14:paraId="3CCD28BB" w14:textId="77777777" w:rsidR="000137BF" w:rsidRDefault="000137BF" w:rsidP="000137BF">
      <w:pPr>
        <w:widowControl w:val="0"/>
        <w:suppressAutoHyphens/>
        <w:spacing w:line="259" w:lineRule="auto"/>
        <w:jc w:val="both"/>
        <w:rPr>
          <w:rFonts w:ascii="Times New Roman" w:eastAsia="Andale Sans UI" w:hAnsi="Times New Roman" w:cs="Times New Roman"/>
          <w:kern w:val="2"/>
          <w:lang w:eastAsia="ar-SA"/>
          <w14:ligatures w14:val="none"/>
        </w:rPr>
      </w:pPr>
    </w:p>
    <w:p w14:paraId="16D67BCD" w14:textId="6BED84C4" w:rsidR="000137BF" w:rsidRDefault="000137BF" w:rsidP="000137BF">
      <w:pPr>
        <w:widowControl w:val="0"/>
        <w:suppressAutoHyphens/>
        <w:spacing w:line="259" w:lineRule="auto"/>
        <w:jc w:val="both"/>
        <w:rPr>
          <w:rFonts w:ascii="Times New Roman" w:eastAsia="Andale Sans UI" w:hAnsi="Times New Roman" w:cs="Times New Roman"/>
          <w:kern w:val="2"/>
          <w:lang w:eastAsia="ar-SA"/>
          <w14:ligatures w14:val="none"/>
        </w:rPr>
      </w:pPr>
      <w:r>
        <w:rPr>
          <w:rFonts w:ascii="Times New Roman" w:eastAsia="Andale Sans UI" w:hAnsi="Times New Roman" w:cs="Times New Roman"/>
          <w:kern w:val="2"/>
          <w:lang w:eastAsia="ar-SA"/>
          <w14:ligatures w14:val="none"/>
        </w:rPr>
        <w:tab/>
        <w:t>Poznanović M. Na upit vijećnika Stojana Poznanovića odgovara da nije član zadruge i da ne raspolaže nikakvim konkretnim i provjerenim informacijama .</w:t>
      </w:r>
    </w:p>
    <w:p w14:paraId="55388939" w14:textId="77777777" w:rsidR="000137BF" w:rsidRDefault="000137BF" w:rsidP="000137BF">
      <w:pPr>
        <w:widowControl w:val="0"/>
        <w:suppressAutoHyphens/>
        <w:spacing w:line="259" w:lineRule="auto"/>
        <w:jc w:val="both"/>
        <w:rPr>
          <w:rFonts w:ascii="Times New Roman" w:eastAsia="Andale Sans UI" w:hAnsi="Times New Roman" w:cs="Times New Roman"/>
          <w:kern w:val="2"/>
          <w:lang w:eastAsia="ar-SA"/>
          <w14:ligatures w14:val="none"/>
        </w:rPr>
      </w:pPr>
    </w:p>
    <w:p w14:paraId="7D9242A8" w14:textId="226B1BF8" w:rsidR="000137BF" w:rsidRDefault="000137BF" w:rsidP="000137BF">
      <w:pPr>
        <w:widowControl w:val="0"/>
        <w:suppressAutoHyphens/>
        <w:spacing w:line="259" w:lineRule="auto"/>
        <w:jc w:val="both"/>
        <w:rPr>
          <w:rFonts w:ascii="Times New Roman" w:eastAsia="Andale Sans UI" w:hAnsi="Times New Roman" w:cs="Times New Roman"/>
          <w:kern w:val="2"/>
          <w:lang w:eastAsia="ar-SA"/>
          <w14:ligatures w14:val="none"/>
        </w:rPr>
      </w:pPr>
      <w:r>
        <w:rPr>
          <w:rFonts w:ascii="Times New Roman" w:eastAsia="Andale Sans UI" w:hAnsi="Times New Roman" w:cs="Times New Roman"/>
          <w:kern w:val="2"/>
          <w:lang w:eastAsia="ar-SA"/>
          <w14:ligatures w14:val="none"/>
        </w:rPr>
        <w:tab/>
        <w:t>Baćanović Z. Uključuje se u raspravu budući da ima saznanja o situaciji u zadruzi koja po njemu nije ni malo optimistična</w:t>
      </w:r>
      <w:r w:rsidR="00A86623">
        <w:rPr>
          <w:rFonts w:ascii="Times New Roman" w:eastAsia="Andale Sans UI" w:hAnsi="Times New Roman" w:cs="Times New Roman"/>
          <w:kern w:val="2"/>
          <w:lang w:eastAsia="ar-SA"/>
          <w14:ligatures w14:val="none"/>
        </w:rPr>
        <w:t>. Izvještava da je zadruga blokirana nakon što u dužem vremenskom razdoblju nisu isplaćena potraživanja poljoprivrednika, naših mještana (nešto više od 30), da je Skupština donijela odluku o otvaranju predstečajnog postupka kao pokušaj povrata u okvire redovitog poslovanja, da je utvrđeno dugovanje od preko 2.000.000,00 eur od čega bankama 900.000,00 eur, da je banka opteretila nekretnine te da je slijedeći korak  skupština vjerovnika na kojoj će se odlučiti o namirenju ili stečaju.</w:t>
      </w:r>
    </w:p>
    <w:p w14:paraId="216B81D6" w14:textId="24D18EDE" w:rsidR="00A86623" w:rsidRDefault="00A86623" w:rsidP="000137BF">
      <w:pPr>
        <w:widowControl w:val="0"/>
        <w:suppressAutoHyphens/>
        <w:spacing w:line="259" w:lineRule="auto"/>
        <w:jc w:val="both"/>
        <w:rPr>
          <w:rFonts w:ascii="Times New Roman" w:eastAsia="Andale Sans UI" w:hAnsi="Times New Roman" w:cs="Times New Roman"/>
          <w:kern w:val="2"/>
          <w:lang w:eastAsia="ar-SA"/>
          <w14:ligatures w14:val="none"/>
        </w:rPr>
      </w:pPr>
      <w:r>
        <w:rPr>
          <w:rFonts w:ascii="Times New Roman" w:eastAsia="Andale Sans UI" w:hAnsi="Times New Roman" w:cs="Times New Roman"/>
          <w:kern w:val="2"/>
          <w:lang w:eastAsia="ar-SA"/>
          <w14:ligatures w14:val="none"/>
        </w:rPr>
        <w:tab/>
        <w:t xml:space="preserve">U nastavku pojašnjava da o prvoj skupštini zadruge nije imao nikakva saznanja ali da je </w:t>
      </w:r>
      <w:r>
        <w:rPr>
          <w:rFonts w:ascii="Times New Roman" w:eastAsia="Andale Sans UI" w:hAnsi="Times New Roman" w:cs="Times New Roman"/>
          <w:kern w:val="2"/>
          <w:lang w:eastAsia="ar-SA"/>
          <w14:ligatures w14:val="none"/>
        </w:rPr>
        <w:lastRenderedPageBreak/>
        <w:t>prisustvovao drugoj te u raspravi aktivno i učestvovao unatoč činjenici da nije član</w:t>
      </w:r>
      <w:r w:rsidR="001C6569">
        <w:rPr>
          <w:rFonts w:ascii="Times New Roman" w:eastAsia="Andale Sans UI" w:hAnsi="Times New Roman" w:cs="Times New Roman"/>
          <w:kern w:val="2"/>
          <w:lang w:eastAsia="ar-SA"/>
          <w14:ligatures w14:val="none"/>
        </w:rPr>
        <w:t>, ali kao općinski načelnik pokušava zaštiti  nekretninu ( zemljište) na kojoj su izgrađeni objekti a koju je općina ugovorom darovala zadruzi 2014 god. uz klauzulu isplate iznosa od 200.000,00 eur u slučaju promjene vlasničke strukture. Napominje da se u tome smislu pismeno obratio povjerenici za predstečajni postupak. Pojašnjava zakonske odredbe posebno u odnosu na situaciju da je zadruga privatno vlasništvo, samostalni poslovni subjekt izvan nadležnosti općine te da, ukoliko nakon namirenja vjerovnika i preostane bilo kakva imovina, općina prema zakonu ima obvezu istu usmjeriti u novo zadrugarstvo.</w:t>
      </w:r>
    </w:p>
    <w:p w14:paraId="5DE7B3D0" w14:textId="042C7F23" w:rsidR="001C6569" w:rsidRDefault="001C6569" w:rsidP="000137BF">
      <w:pPr>
        <w:widowControl w:val="0"/>
        <w:suppressAutoHyphens/>
        <w:spacing w:line="259" w:lineRule="auto"/>
        <w:jc w:val="both"/>
        <w:rPr>
          <w:rFonts w:ascii="Times New Roman" w:eastAsia="Andale Sans UI" w:hAnsi="Times New Roman" w:cs="Times New Roman"/>
          <w:kern w:val="2"/>
          <w:lang w:eastAsia="ar-SA"/>
          <w14:ligatures w14:val="none"/>
        </w:rPr>
      </w:pPr>
      <w:r>
        <w:rPr>
          <w:rFonts w:ascii="Times New Roman" w:eastAsia="Andale Sans UI" w:hAnsi="Times New Roman" w:cs="Times New Roman"/>
          <w:kern w:val="2"/>
          <w:lang w:eastAsia="ar-SA"/>
          <w14:ligatures w14:val="none"/>
        </w:rPr>
        <w:tab/>
        <w:t>Napominje da je općina za naše mještane kao oblik pomoći pripremila obrasce za prijavu potraživanja i vodila računa da su svi obavješteni o rokovima i toku postupka kao i da im je pružena pomoć prilikom unosa podataka.</w:t>
      </w:r>
    </w:p>
    <w:p w14:paraId="7C4909B1" w14:textId="11DC5CEB" w:rsidR="001C6569" w:rsidRDefault="001C6569" w:rsidP="000137BF">
      <w:pPr>
        <w:widowControl w:val="0"/>
        <w:suppressAutoHyphens/>
        <w:spacing w:line="259" w:lineRule="auto"/>
        <w:jc w:val="both"/>
        <w:rPr>
          <w:rFonts w:ascii="Times New Roman" w:eastAsia="Andale Sans UI" w:hAnsi="Times New Roman" w:cs="Times New Roman"/>
          <w:kern w:val="2"/>
          <w:lang w:eastAsia="ar-SA"/>
          <w14:ligatures w14:val="none"/>
        </w:rPr>
      </w:pPr>
      <w:r>
        <w:rPr>
          <w:rFonts w:ascii="Times New Roman" w:eastAsia="Andale Sans UI" w:hAnsi="Times New Roman" w:cs="Times New Roman"/>
          <w:kern w:val="2"/>
          <w:lang w:eastAsia="ar-SA"/>
          <w14:ligatures w14:val="none"/>
        </w:rPr>
        <w:tab/>
        <w:t>U nastavku iznosi podatke da je sa nekim radnicima zadruga raskinula Ugovor o radu, nekim radnicima nije produžen ugovor o radu na određeno vrijeme, plaće se</w:t>
      </w:r>
      <w:r w:rsidR="00D35648">
        <w:rPr>
          <w:rFonts w:ascii="Times New Roman" w:eastAsia="Andale Sans UI" w:hAnsi="Times New Roman" w:cs="Times New Roman"/>
          <w:kern w:val="2"/>
          <w:lang w:eastAsia="ar-SA"/>
          <w14:ligatures w14:val="none"/>
        </w:rPr>
        <w:t xml:space="preserve"> </w:t>
      </w:r>
      <w:r>
        <w:rPr>
          <w:rFonts w:ascii="Times New Roman" w:eastAsia="Andale Sans UI" w:hAnsi="Times New Roman" w:cs="Times New Roman"/>
          <w:kern w:val="2"/>
          <w:lang w:eastAsia="ar-SA"/>
          <w14:ligatures w14:val="none"/>
        </w:rPr>
        <w:t>ne isplaćuje a Skupština je odbila prijedlog da se donese Odluka o prodaji automobila i drugih pokretnina</w:t>
      </w:r>
      <w:r w:rsidR="00D35648">
        <w:rPr>
          <w:rFonts w:ascii="Times New Roman" w:eastAsia="Andale Sans UI" w:hAnsi="Times New Roman" w:cs="Times New Roman"/>
          <w:kern w:val="2"/>
          <w:lang w:eastAsia="ar-SA"/>
          <w14:ligatures w14:val="none"/>
        </w:rPr>
        <w:t xml:space="preserve"> u cilju osiguranja sredstava za plate.</w:t>
      </w:r>
    </w:p>
    <w:p w14:paraId="7497799A" w14:textId="63863A4D" w:rsidR="00D35648" w:rsidRDefault="00D35648" w:rsidP="000137BF">
      <w:pPr>
        <w:widowControl w:val="0"/>
        <w:suppressAutoHyphens/>
        <w:spacing w:line="259" w:lineRule="auto"/>
        <w:jc w:val="both"/>
        <w:rPr>
          <w:rFonts w:ascii="Times New Roman" w:eastAsia="Andale Sans UI" w:hAnsi="Times New Roman" w:cs="Times New Roman"/>
          <w:kern w:val="2"/>
          <w:lang w:eastAsia="ar-SA"/>
          <w14:ligatures w14:val="none"/>
        </w:rPr>
      </w:pPr>
      <w:r>
        <w:rPr>
          <w:rFonts w:ascii="Times New Roman" w:eastAsia="Andale Sans UI" w:hAnsi="Times New Roman" w:cs="Times New Roman"/>
          <w:kern w:val="2"/>
          <w:lang w:eastAsia="ar-SA"/>
          <w14:ligatures w14:val="none"/>
        </w:rPr>
        <w:tab/>
        <w:t>Ističe da je situacija izuzetno teška za naše mještane pogotovo što su mnogi u situaciji da nemaju druge izvore sredstava za nastavak proizvodnje, da je i sam vjerovnik u konkretnom postupku i da je po njegovu mišljenju, na žalost situacija za naše mještane daleko od dobrog.</w:t>
      </w:r>
    </w:p>
    <w:p w14:paraId="15D853C3" w14:textId="77777777" w:rsidR="00D35648" w:rsidRDefault="00D35648" w:rsidP="000137BF">
      <w:pPr>
        <w:widowControl w:val="0"/>
        <w:suppressAutoHyphens/>
        <w:spacing w:line="259" w:lineRule="auto"/>
        <w:jc w:val="both"/>
        <w:rPr>
          <w:rFonts w:ascii="Times New Roman" w:eastAsia="Andale Sans UI" w:hAnsi="Times New Roman" w:cs="Times New Roman"/>
          <w:kern w:val="2"/>
          <w:lang w:eastAsia="ar-SA"/>
          <w14:ligatures w14:val="none"/>
        </w:rPr>
      </w:pPr>
    </w:p>
    <w:p w14:paraId="7D226915" w14:textId="40EBC54B" w:rsidR="00D35648" w:rsidRDefault="00D35648" w:rsidP="000137BF">
      <w:pPr>
        <w:widowControl w:val="0"/>
        <w:suppressAutoHyphens/>
        <w:spacing w:line="259" w:lineRule="auto"/>
        <w:jc w:val="both"/>
        <w:rPr>
          <w:rFonts w:ascii="Times New Roman" w:eastAsia="Andale Sans UI" w:hAnsi="Times New Roman" w:cs="Times New Roman"/>
          <w:kern w:val="2"/>
          <w:lang w:eastAsia="ar-SA"/>
          <w14:ligatures w14:val="none"/>
        </w:rPr>
      </w:pPr>
      <w:r>
        <w:rPr>
          <w:rFonts w:ascii="Times New Roman" w:eastAsia="Andale Sans UI" w:hAnsi="Times New Roman" w:cs="Times New Roman"/>
          <w:kern w:val="2"/>
          <w:lang w:eastAsia="ar-SA"/>
          <w14:ligatures w14:val="none"/>
        </w:rPr>
        <w:tab/>
        <w:t xml:space="preserve">Poznanović S. </w:t>
      </w:r>
      <w:r w:rsidR="005D1133">
        <w:rPr>
          <w:rFonts w:ascii="Times New Roman" w:eastAsia="Andale Sans UI" w:hAnsi="Times New Roman" w:cs="Times New Roman"/>
          <w:kern w:val="2"/>
          <w:lang w:eastAsia="ar-SA"/>
          <w14:ligatures w14:val="none"/>
        </w:rPr>
        <w:t>Ima saznanja da je općinski načelnik bio član Nadzornog odbora zadruge pa traži pojašnjenje.</w:t>
      </w:r>
    </w:p>
    <w:p w14:paraId="0919F911" w14:textId="77777777" w:rsidR="005D1133" w:rsidRDefault="005D1133" w:rsidP="000137BF">
      <w:pPr>
        <w:widowControl w:val="0"/>
        <w:suppressAutoHyphens/>
        <w:spacing w:line="259" w:lineRule="auto"/>
        <w:jc w:val="both"/>
        <w:rPr>
          <w:rFonts w:ascii="Times New Roman" w:eastAsia="Andale Sans UI" w:hAnsi="Times New Roman" w:cs="Times New Roman"/>
          <w:kern w:val="2"/>
          <w:lang w:eastAsia="ar-SA"/>
          <w14:ligatures w14:val="none"/>
        </w:rPr>
      </w:pPr>
    </w:p>
    <w:p w14:paraId="1B99A48E" w14:textId="77777777" w:rsidR="00DB7EA4" w:rsidRDefault="005D1133" w:rsidP="000137BF">
      <w:pPr>
        <w:widowControl w:val="0"/>
        <w:suppressAutoHyphens/>
        <w:spacing w:line="259" w:lineRule="auto"/>
        <w:jc w:val="both"/>
        <w:rPr>
          <w:rFonts w:ascii="Times New Roman" w:eastAsia="Andale Sans UI" w:hAnsi="Times New Roman" w:cs="Times New Roman"/>
          <w:kern w:val="2"/>
          <w:lang w:eastAsia="ar-SA"/>
          <w14:ligatures w14:val="none"/>
        </w:rPr>
      </w:pPr>
      <w:r>
        <w:rPr>
          <w:rFonts w:ascii="Times New Roman" w:eastAsia="Andale Sans UI" w:hAnsi="Times New Roman" w:cs="Times New Roman"/>
          <w:kern w:val="2"/>
          <w:lang w:eastAsia="ar-SA"/>
          <w14:ligatures w14:val="none"/>
        </w:rPr>
        <w:tab/>
        <w:t>Baćanović Z. Potvrđuje da jeste bio član Nadzornog odbora zadruge i to u vrijeme kada je upravitelj zadruge kao okrivljenik u kaznenom postupku priznao krivnju i postigao nagodbu, te da je upravo kao član Nadzornog odbora u cilju zaštite imovine predložio Skupštini donošenje odluke o angažiranju odvjetnika koji će štiti zadružne interese a da upravitelj vrati u svoje vlasništvo (na svoje ime) privatnu imovinu koju je u vrijeme kaznenog progona prebacio na suprugu. Izjavljuje da budući da je Perišić odbio vratiti imovinu na svoje ime a Skupština odbila prijedlog za angažiranje odvjetnika zadruge, on osobno podnio je ostavku a potom i preostali članovi Nadzornog odbora. U nastavku navodi da je Skupština tada ponovo povjerenje izglasala Perišiću</w:t>
      </w:r>
      <w:r w:rsidR="00DB7EA4">
        <w:rPr>
          <w:rFonts w:ascii="Times New Roman" w:eastAsia="Andale Sans UI" w:hAnsi="Times New Roman" w:cs="Times New Roman"/>
          <w:kern w:val="2"/>
          <w:lang w:eastAsia="ar-SA"/>
          <w14:ligatures w14:val="none"/>
        </w:rPr>
        <w:t xml:space="preserve"> te da je očigledno da je poslovanje izmaklo kontroli odgovorne osobe.</w:t>
      </w:r>
    </w:p>
    <w:p w14:paraId="7800233D" w14:textId="77777777" w:rsidR="00DB7EA4" w:rsidRDefault="00DB7EA4" w:rsidP="000137BF">
      <w:pPr>
        <w:widowControl w:val="0"/>
        <w:suppressAutoHyphens/>
        <w:spacing w:line="259" w:lineRule="auto"/>
        <w:jc w:val="both"/>
        <w:rPr>
          <w:rFonts w:ascii="Times New Roman" w:eastAsia="Andale Sans UI" w:hAnsi="Times New Roman" w:cs="Times New Roman"/>
          <w:kern w:val="2"/>
          <w:lang w:eastAsia="ar-SA"/>
          <w14:ligatures w14:val="none"/>
        </w:rPr>
      </w:pPr>
    </w:p>
    <w:p w14:paraId="2ACBC5DC" w14:textId="77777777" w:rsidR="00DB7EA4" w:rsidRDefault="00DB7EA4" w:rsidP="000137BF">
      <w:pPr>
        <w:widowControl w:val="0"/>
        <w:suppressAutoHyphens/>
        <w:spacing w:line="259" w:lineRule="auto"/>
        <w:jc w:val="both"/>
        <w:rPr>
          <w:rFonts w:ascii="Times New Roman" w:eastAsia="Andale Sans UI" w:hAnsi="Times New Roman" w:cs="Times New Roman"/>
          <w:kern w:val="2"/>
          <w:lang w:eastAsia="ar-SA"/>
          <w14:ligatures w14:val="none"/>
        </w:rPr>
      </w:pPr>
      <w:r>
        <w:rPr>
          <w:rFonts w:ascii="Times New Roman" w:eastAsia="Andale Sans UI" w:hAnsi="Times New Roman" w:cs="Times New Roman"/>
          <w:kern w:val="2"/>
          <w:lang w:eastAsia="ar-SA"/>
          <w14:ligatures w14:val="none"/>
        </w:rPr>
        <w:tab/>
        <w:t>Lukić Ž. Postavlja pitanje mogućnosti raskida Ugovora o darovanju nekretnine zadruzi.</w:t>
      </w:r>
    </w:p>
    <w:p w14:paraId="48EE166E" w14:textId="77777777" w:rsidR="00DB7EA4" w:rsidRDefault="00DB7EA4" w:rsidP="000137BF">
      <w:pPr>
        <w:widowControl w:val="0"/>
        <w:suppressAutoHyphens/>
        <w:spacing w:line="259" w:lineRule="auto"/>
        <w:jc w:val="both"/>
        <w:rPr>
          <w:rFonts w:ascii="Times New Roman" w:eastAsia="Andale Sans UI" w:hAnsi="Times New Roman" w:cs="Times New Roman"/>
          <w:kern w:val="2"/>
          <w:lang w:eastAsia="ar-SA"/>
          <w14:ligatures w14:val="none"/>
        </w:rPr>
      </w:pPr>
    </w:p>
    <w:p w14:paraId="341F6A98" w14:textId="77777777" w:rsidR="00ED3AB2" w:rsidRDefault="00DB7EA4" w:rsidP="000137BF">
      <w:pPr>
        <w:widowControl w:val="0"/>
        <w:suppressAutoHyphens/>
        <w:spacing w:line="259" w:lineRule="auto"/>
        <w:jc w:val="both"/>
        <w:rPr>
          <w:rFonts w:ascii="Times New Roman" w:eastAsia="Andale Sans UI" w:hAnsi="Times New Roman" w:cs="Times New Roman"/>
          <w:kern w:val="2"/>
          <w:lang w:eastAsia="ar-SA"/>
          <w14:ligatures w14:val="none"/>
        </w:rPr>
      </w:pPr>
      <w:r>
        <w:rPr>
          <w:rFonts w:ascii="Times New Roman" w:eastAsia="Andale Sans UI" w:hAnsi="Times New Roman" w:cs="Times New Roman"/>
          <w:kern w:val="2"/>
          <w:lang w:eastAsia="ar-SA"/>
          <w14:ligatures w14:val="none"/>
        </w:rPr>
        <w:tab/>
        <w:t xml:space="preserve">Baćanović Z. Pojašnjava da postoje mehanizmi u slučaju ispunjenja zakonskih uvjeta ali da bi u konkretnom slučaju to bilo teško dokazivo a svakako u namirenju prednost imaju banke. </w:t>
      </w:r>
      <w:r w:rsidR="00A41701">
        <w:rPr>
          <w:rFonts w:ascii="Times New Roman" w:eastAsia="Andale Sans UI" w:hAnsi="Times New Roman" w:cs="Times New Roman"/>
          <w:kern w:val="2"/>
          <w:lang w:eastAsia="ar-SA"/>
          <w14:ligatures w14:val="none"/>
        </w:rPr>
        <w:t>Napominje da je i pokretna imovina opterećena leasingom, iako ne raspolaže informacijom u kojoj mjeri, što znači da i u tom slučaju</w:t>
      </w:r>
      <w:r w:rsidR="00ED3AB2">
        <w:rPr>
          <w:rFonts w:ascii="Times New Roman" w:eastAsia="Andale Sans UI" w:hAnsi="Times New Roman" w:cs="Times New Roman"/>
          <w:kern w:val="2"/>
          <w:lang w:eastAsia="ar-SA"/>
          <w14:ligatures w14:val="none"/>
        </w:rPr>
        <w:t xml:space="preserve"> nije realno očekivati pozitivan ishod.</w:t>
      </w:r>
    </w:p>
    <w:p w14:paraId="71746EEB" w14:textId="77777777" w:rsidR="00ED3AB2" w:rsidRDefault="00ED3AB2" w:rsidP="000137BF">
      <w:pPr>
        <w:widowControl w:val="0"/>
        <w:suppressAutoHyphens/>
        <w:spacing w:line="259" w:lineRule="auto"/>
        <w:jc w:val="both"/>
        <w:rPr>
          <w:rFonts w:ascii="Times New Roman" w:eastAsia="Andale Sans UI" w:hAnsi="Times New Roman" w:cs="Times New Roman"/>
          <w:kern w:val="2"/>
          <w:lang w:eastAsia="ar-SA"/>
          <w14:ligatures w14:val="none"/>
        </w:rPr>
      </w:pPr>
    </w:p>
    <w:p w14:paraId="4483569D" w14:textId="77777777" w:rsidR="00ED3AB2" w:rsidRDefault="00ED3AB2" w:rsidP="000137BF">
      <w:pPr>
        <w:widowControl w:val="0"/>
        <w:suppressAutoHyphens/>
        <w:spacing w:line="259" w:lineRule="auto"/>
        <w:jc w:val="both"/>
        <w:rPr>
          <w:rFonts w:ascii="Times New Roman" w:eastAsia="Andale Sans UI" w:hAnsi="Times New Roman" w:cs="Times New Roman"/>
          <w:kern w:val="2"/>
          <w:lang w:eastAsia="ar-SA"/>
          <w14:ligatures w14:val="none"/>
        </w:rPr>
      </w:pPr>
      <w:r>
        <w:rPr>
          <w:rFonts w:ascii="Times New Roman" w:eastAsia="Andale Sans UI" w:hAnsi="Times New Roman" w:cs="Times New Roman"/>
          <w:kern w:val="2"/>
          <w:lang w:eastAsia="ar-SA"/>
          <w14:ligatures w14:val="none"/>
        </w:rPr>
        <w:tab/>
        <w:t>Lukić R. Postavlja pitanje da li zadrugari imaju obvezu podmiriti dugovanja ukoliko se iz imovine zadruge ne mogu namiriti vjerovnici?</w:t>
      </w:r>
    </w:p>
    <w:p w14:paraId="47DA7936" w14:textId="77777777" w:rsidR="00ED3AB2" w:rsidRDefault="00ED3AB2" w:rsidP="000137BF">
      <w:pPr>
        <w:widowControl w:val="0"/>
        <w:suppressAutoHyphens/>
        <w:spacing w:line="259" w:lineRule="auto"/>
        <w:jc w:val="both"/>
        <w:rPr>
          <w:rFonts w:ascii="Times New Roman" w:eastAsia="Andale Sans UI" w:hAnsi="Times New Roman" w:cs="Times New Roman"/>
          <w:kern w:val="2"/>
          <w:lang w:eastAsia="ar-SA"/>
          <w14:ligatures w14:val="none"/>
        </w:rPr>
      </w:pPr>
    </w:p>
    <w:p w14:paraId="0B7206E9" w14:textId="201FE893" w:rsidR="00ED3AB2" w:rsidRDefault="00ED3AB2" w:rsidP="000137BF">
      <w:pPr>
        <w:widowControl w:val="0"/>
        <w:suppressAutoHyphens/>
        <w:spacing w:line="259" w:lineRule="auto"/>
        <w:jc w:val="both"/>
        <w:rPr>
          <w:rFonts w:ascii="Times New Roman" w:eastAsia="Andale Sans UI" w:hAnsi="Times New Roman" w:cs="Times New Roman"/>
          <w:kern w:val="2"/>
          <w:lang w:eastAsia="ar-SA"/>
          <w14:ligatures w14:val="none"/>
        </w:rPr>
      </w:pPr>
      <w:r>
        <w:rPr>
          <w:rFonts w:ascii="Times New Roman" w:eastAsia="Andale Sans UI" w:hAnsi="Times New Roman" w:cs="Times New Roman"/>
          <w:kern w:val="2"/>
          <w:lang w:eastAsia="ar-SA"/>
          <w14:ligatures w14:val="none"/>
        </w:rPr>
        <w:tab/>
        <w:t>Lukić Ž. Postavlja pitanja</w:t>
      </w:r>
    </w:p>
    <w:p w14:paraId="02970B8C" w14:textId="40B83665" w:rsidR="00ED3AB2" w:rsidRDefault="00ED3AB2" w:rsidP="000137BF">
      <w:pPr>
        <w:widowControl w:val="0"/>
        <w:suppressAutoHyphens/>
        <w:spacing w:line="259" w:lineRule="auto"/>
        <w:jc w:val="both"/>
        <w:rPr>
          <w:rFonts w:ascii="Times New Roman" w:eastAsia="Andale Sans UI" w:hAnsi="Times New Roman" w:cs="Times New Roman"/>
          <w:kern w:val="2"/>
          <w:lang w:eastAsia="ar-SA"/>
          <w14:ligatures w14:val="none"/>
        </w:rPr>
      </w:pPr>
      <w:r>
        <w:rPr>
          <w:rFonts w:ascii="Times New Roman" w:eastAsia="Andale Sans UI" w:hAnsi="Times New Roman" w:cs="Times New Roman"/>
          <w:kern w:val="2"/>
          <w:lang w:eastAsia="ar-SA"/>
          <w14:ligatures w14:val="none"/>
        </w:rPr>
        <w:t>- uređenja etno kuće</w:t>
      </w:r>
      <w:r w:rsidR="00A94F50">
        <w:rPr>
          <w:rFonts w:ascii="Times New Roman" w:eastAsia="Andale Sans UI" w:hAnsi="Times New Roman" w:cs="Times New Roman"/>
          <w:kern w:val="2"/>
          <w:lang w:eastAsia="ar-SA"/>
          <w14:ligatures w14:val="none"/>
        </w:rPr>
        <w:t xml:space="preserve"> angažiranjem stručne osobe</w:t>
      </w:r>
      <w:r>
        <w:rPr>
          <w:rFonts w:ascii="Times New Roman" w:eastAsia="Andale Sans UI" w:hAnsi="Times New Roman" w:cs="Times New Roman"/>
          <w:kern w:val="2"/>
          <w:lang w:eastAsia="ar-SA"/>
          <w14:ligatures w14:val="none"/>
        </w:rPr>
        <w:t>,</w:t>
      </w:r>
      <w:r w:rsidR="00DB7EA4">
        <w:rPr>
          <w:rFonts w:ascii="Times New Roman" w:eastAsia="Andale Sans UI" w:hAnsi="Times New Roman" w:cs="Times New Roman"/>
          <w:kern w:val="2"/>
          <w:lang w:eastAsia="ar-SA"/>
          <w14:ligatures w14:val="none"/>
        </w:rPr>
        <w:t xml:space="preserve"> </w:t>
      </w:r>
    </w:p>
    <w:p w14:paraId="7D252994" w14:textId="18A41E34" w:rsidR="00D00AA6" w:rsidRDefault="00ED3AB2" w:rsidP="000137BF">
      <w:pPr>
        <w:widowControl w:val="0"/>
        <w:suppressAutoHyphens/>
        <w:spacing w:line="259" w:lineRule="auto"/>
        <w:jc w:val="both"/>
        <w:rPr>
          <w:rFonts w:ascii="Times New Roman" w:eastAsia="Andale Sans UI" w:hAnsi="Times New Roman" w:cs="Times New Roman"/>
          <w:kern w:val="2"/>
          <w:lang w:eastAsia="ar-SA"/>
          <w14:ligatures w14:val="none"/>
        </w:rPr>
      </w:pPr>
      <w:r>
        <w:rPr>
          <w:rFonts w:ascii="Times New Roman" w:eastAsia="Andale Sans UI" w:hAnsi="Times New Roman" w:cs="Times New Roman"/>
          <w:kern w:val="2"/>
          <w:lang w:eastAsia="ar-SA"/>
          <w14:ligatures w14:val="none"/>
        </w:rPr>
        <w:t xml:space="preserve">- </w:t>
      </w:r>
      <w:r w:rsidR="00D00AA6">
        <w:rPr>
          <w:rFonts w:ascii="Times New Roman" w:eastAsia="Andale Sans UI" w:hAnsi="Times New Roman" w:cs="Times New Roman"/>
          <w:kern w:val="2"/>
          <w:lang w:eastAsia="ar-SA"/>
          <w14:ligatures w14:val="none"/>
        </w:rPr>
        <w:t>da li je većnicima plaćena sjednica ukoliko opravdaju izostanak</w:t>
      </w:r>
      <w:r w:rsidR="0062742E">
        <w:rPr>
          <w:rFonts w:ascii="Times New Roman" w:eastAsia="Andale Sans UI" w:hAnsi="Times New Roman" w:cs="Times New Roman"/>
          <w:kern w:val="2"/>
          <w:lang w:eastAsia="ar-SA"/>
          <w14:ligatures w14:val="none"/>
        </w:rPr>
        <w:t xml:space="preserve"> i predlaže da se uredi tzv. Grgina skela.</w:t>
      </w:r>
    </w:p>
    <w:p w14:paraId="62AABDAC" w14:textId="77777777" w:rsidR="00D00AA6" w:rsidRDefault="00D00AA6" w:rsidP="000137BF">
      <w:pPr>
        <w:widowControl w:val="0"/>
        <w:suppressAutoHyphens/>
        <w:spacing w:line="259" w:lineRule="auto"/>
        <w:jc w:val="both"/>
        <w:rPr>
          <w:rFonts w:ascii="Times New Roman" w:eastAsia="Andale Sans UI" w:hAnsi="Times New Roman" w:cs="Times New Roman"/>
          <w:kern w:val="2"/>
          <w:lang w:eastAsia="ar-SA"/>
          <w14:ligatures w14:val="none"/>
        </w:rPr>
      </w:pPr>
      <w:r>
        <w:rPr>
          <w:rFonts w:ascii="Times New Roman" w:eastAsia="Andale Sans UI" w:hAnsi="Times New Roman" w:cs="Times New Roman"/>
          <w:kern w:val="2"/>
          <w:lang w:eastAsia="ar-SA"/>
          <w14:ligatures w14:val="none"/>
        </w:rPr>
        <w:tab/>
        <w:t xml:space="preserve">Također moli da se materijali ne ostavljaju u poštansko sanduče nego ukoliko nikoga </w:t>
      </w:r>
      <w:r>
        <w:rPr>
          <w:rFonts w:ascii="Times New Roman" w:eastAsia="Andale Sans UI" w:hAnsi="Times New Roman" w:cs="Times New Roman"/>
          <w:kern w:val="2"/>
          <w:lang w:eastAsia="ar-SA"/>
          <w14:ligatures w14:val="none"/>
        </w:rPr>
        <w:lastRenderedPageBreak/>
        <w:t>nema kod kuće da se ostave na terasi na stoliću.</w:t>
      </w:r>
    </w:p>
    <w:p w14:paraId="7600540A" w14:textId="77777777" w:rsidR="00A94F50" w:rsidRDefault="00A94F50" w:rsidP="000137BF">
      <w:pPr>
        <w:widowControl w:val="0"/>
        <w:suppressAutoHyphens/>
        <w:spacing w:line="259" w:lineRule="auto"/>
        <w:jc w:val="both"/>
        <w:rPr>
          <w:rFonts w:ascii="Times New Roman" w:eastAsia="Andale Sans UI" w:hAnsi="Times New Roman" w:cs="Times New Roman"/>
          <w:kern w:val="2"/>
          <w:lang w:eastAsia="ar-SA"/>
          <w14:ligatures w14:val="none"/>
        </w:rPr>
      </w:pPr>
    </w:p>
    <w:p w14:paraId="23685015" w14:textId="77777777" w:rsidR="00A94F50" w:rsidRDefault="00A94F50" w:rsidP="000137BF">
      <w:pPr>
        <w:widowControl w:val="0"/>
        <w:suppressAutoHyphens/>
        <w:spacing w:line="259" w:lineRule="auto"/>
        <w:jc w:val="both"/>
        <w:rPr>
          <w:rFonts w:ascii="Times New Roman" w:eastAsia="Andale Sans UI" w:hAnsi="Times New Roman" w:cs="Times New Roman"/>
          <w:kern w:val="2"/>
          <w:lang w:eastAsia="ar-SA"/>
          <w14:ligatures w14:val="none"/>
        </w:rPr>
      </w:pPr>
      <w:r>
        <w:rPr>
          <w:rFonts w:ascii="Times New Roman" w:eastAsia="Andale Sans UI" w:hAnsi="Times New Roman" w:cs="Times New Roman"/>
          <w:kern w:val="2"/>
          <w:lang w:eastAsia="ar-SA"/>
          <w14:ligatures w14:val="none"/>
        </w:rPr>
        <w:tab/>
        <w:t>Baćanović Z. Pojašnjava da će se etno kuća urediti u duhu naših predaka, da nema potrebe za angažiranjem stručne osobe budući da se radi o vremenu koje gotovo i pamtimo, bit će obuhvaćene dvije prostorije koje će se  namjestiti prikupljenom i zatečenom opremom (ormari, kreveti, komoda) te detaljima koje su ustupili naši mještani upravo za ovu namjenu:</w:t>
      </w:r>
    </w:p>
    <w:p w14:paraId="4CD8B59D" w14:textId="0C2D530C" w:rsidR="005D1133" w:rsidRDefault="00A94F50" w:rsidP="000137BF">
      <w:pPr>
        <w:widowControl w:val="0"/>
        <w:suppressAutoHyphens/>
        <w:spacing w:line="259" w:lineRule="auto"/>
        <w:jc w:val="both"/>
        <w:rPr>
          <w:rFonts w:ascii="Times New Roman" w:eastAsia="Andale Sans UI" w:hAnsi="Times New Roman" w:cs="Times New Roman"/>
          <w:kern w:val="2"/>
          <w:lang w:eastAsia="ar-SA"/>
          <w14:ligatures w14:val="none"/>
        </w:rPr>
      </w:pPr>
      <w:r>
        <w:rPr>
          <w:rFonts w:ascii="Times New Roman" w:eastAsia="Andale Sans UI" w:hAnsi="Times New Roman" w:cs="Times New Roman"/>
          <w:kern w:val="2"/>
          <w:lang w:eastAsia="ar-SA"/>
          <w14:ligatures w14:val="none"/>
        </w:rPr>
        <w:t xml:space="preserve">što se tiče uređenja </w:t>
      </w:r>
      <w:r w:rsidR="0062742E">
        <w:rPr>
          <w:rFonts w:ascii="Times New Roman" w:eastAsia="Andale Sans UI" w:hAnsi="Times New Roman" w:cs="Times New Roman"/>
          <w:kern w:val="2"/>
          <w:lang w:eastAsia="ar-SA"/>
          <w14:ligatures w14:val="none"/>
        </w:rPr>
        <w:t>priobalnog područja</w:t>
      </w:r>
      <w:r w:rsidR="005D1133">
        <w:rPr>
          <w:rFonts w:ascii="Times New Roman" w:eastAsia="Andale Sans UI" w:hAnsi="Times New Roman" w:cs="Times New Roman"/>
          <w:kern w:val="2"/>
          <w:lang w:eastAsia="ar-SA"/>
          <w14:ligatures w14:val="none"/>
        </w:rPr>
        <w:t xml:space="preserve"> </w:t>
      </w:r>
      <w:r w:rsidR="0062742E">
        <w:rPr>
          <w:rFonts w:ascii="Times New Roman" w:eastAsia="Andale Sans UI" w:hAnsi="Times New Roman" w:cs="Times New Roman"/>
          <w:kern w:val="2"/>
          <w:lang w:eastAsia="ar-SA"/>
          <w14:ligatures w14:val="none"/>
        </w:rPr>
        <w:t>, a što se tiče naknade u slučaju opravdanog izostanka sa sjednice podsjeća na Odluku vijeća kojom je definirano da se naknada isplaćuje za prisustvovanje sjednici.</w:t>
      </w:r>
    </w:p>
    <w:p w14:paraId="07D7E08D" w14:textId="77777777" w:rsidR="0062742E" w:rsidRDefault="0062742E" w:rsidP="000137BF">
      <w:pPr>
        <w:widowControl w:val="0"/>
        <w:suppressAutoHyphens/>
        <w:spacing w:line="259" w:lineRule="auto"/>
        <w:jc w:val="both"/>
        <w:rPr>
          <w:rFonts w:ascii="Times New Roman" w:eastAsia="Andale Sans UI" w:hAnsi="Times New Roman" w:cs="Times New Roman"/>
          <w:kern w:val="2"/>
          <w:lang w:eastAsia="ar-SA"/>
          <w14:ligatures w14:val="none"/>
        </w:rPr>
      </w:pPr>
    </w:p>
    <w:p w14:paraId="223C060F" w14:textId="17F4BD55" w:rsidR="0062742E" w:rsidRDefault="0062742E" w:rsidP="000137BF">
      <w:pPr>
        <w:widowControl w:val="0"/>
        <w:suppressAutoHyphens/>
        <w:spacing w:line="259" w:lineRule="auto"/>
        <w:jc w:val="both"/>
        <w:rPr>
          <w:rFonts w:ascii="Times New Roman" w:eastAsia="Andale Sans UI" w:hAnsi="Times New Roman" w:cs="Times New Roman"/>
          <w:kern w:val="2"/>
          <w:lang w:eastAsia="ar-SA"/>
          <w14:ligatures w14:val="none"/>
        </w:rPr>
      </w:pPr>
      <w:r>
        <w:rPr>
          <w:rFonts w:ascii="Times New Roman" w:eastAsia="Andale Sans UI" w:hAnsi="Times New Roman" w:cs="Times New Roman"/>
          <w:kern w:val="2"/>
          <w:lang w:eastAsia="ar-SA"/>
          <w14:ligatures w14:val="none"/>
        </w:rPr>
        <w:tab/>
        <w:t>Lukić R. Predlaže uređenje parking prostora kod igrališta na Savulji jer roditelji nemaju gdje parkirati automobile kada dovezu djecu na igralište. Također predlaže da se na ulaznu kapiju postavi zaštitni mehanizam kako bi se spriječio eventualni izlazak djece izvan igrališta.</w:t>
      </w:r>
    </w:p>
    <w:p w14:paraId="40C768B7" w14:textId="77777777" w:rsidR="00DB7EA4" w:rsidRDefault="00DB7EA4" w:rsidP="000137BF">
      <w:pPr>
        <w:widowControl w:val="0"/>
        <w:suppressAutoHyphens/>
        <w:spacing w:line="259" w:lineRule="auto"/>
        <w:jc w:val="both"/>
        <w:rPr>
          <w:rFonts w:ascii="Times New Roman" w:eastAsia="Andale Sans UI" w:hAnsi="Times New Roman" w:cs="Times New Roman"/>
          <w:kern w:val="2"/>
          <w:lang w:eastAsia="ar-SA"/>
          <w14:ligatures w14:val="none"/>
        </w:rPr>
      </w:pPr>
    </w:p>
    <w:p w14:paraId="5DEC7F73" w14:textId="77777777" w:rsidR="005D1133" w:rsidRPr="000137BF" w:rsidRDefault="005D1133" w:rsidP="000137BF">
      <w:pPr>
        <w:widowControl w:val="0"/>
        <w:suppressAutoHyphens/>
        <w:spacing w:line="259" w:lineRule="auto"/>
        <w:jc w:val="both"/>
        <w:rPr>
          <w:rFonts w:ascii="Times New Roman" w:eastAsia="Andale Sans UI" w:hAnsi="Times New Roman" w:cs="Times New Roman"/>
          <w:kern w:val="2"/>
          <w:lang w:eastAsia="ar-SA"/>
          <w14:ligatures w14:val="none"/>
        </w:rPr>
      </w:pPr>
    </w:p>
    <w:p w14:paraId="64CEE010" w14:textId="77777777" w:rsidR="000137BF" w:rsidRPr="00752142" w:rsidRDefault="000137BF" w:rsidP="000137BF">
      <w:pPr>
        <w:widowControl w:val="0"/>
        <w:suppressAutoHyphens/>
        <w:spacing w:line="259" w:lineRule="auto"/>
        <w:jc w:val="both"/>
        <w:rPr>
          <w:rFonts w:ascii="Times New Roman" w:eastAsia="Andale Sans UI" w:hAnsi="Times New Roman" w:cs="Times New Roman"/>
          <w:kern w:val="2"/>
          <w:lang w:eastAsia="ar-SA"/>
          <w14:ligatures w14:val="none"/>
        </w:rPr>
      </w:pPr>
    </w:p>
    <w:p w14:paraId="63C2F3B0" w14:textId="77777777" w:rsidR="000137BF" w:rsidRPr="004271A2" w:rsidRDefault="000137BF" w:rsidP="004271A2">
      <w:pPr>
        <w:suppressAutoHyphens/>
        <w:jc w:val="both"/>
        <w:rPr>
          <w:rFonts w:ascii="Times New Roman" w:eastAsia="Times New Roman" w:hAnsi="Times New Roman" w:cs="Times New Roman"/>
          <w:kern w:val="2"/>
          <w:shd w:val="clear" w:color="auto" w:fill="FFFFFF"/>
          <w:lang w:eastAsia="zh-CN"/>
        </w:rPr>
      </w:pPr>
    </w:p>
    <w:p w14:paraId="60B4F443" w14:textId="28EB50C2" w:rsidR="007D268C" w:rsidRPr="0062742E" w:rsidRDefault="007D268C" w:rsidP="000F0F4C">
      <w:pPr>
        <w:widowControl w:val="0"/>
        <w:jc w:val="both"/>
        <w:rPr>
          <w:rFonts w:ascii="Times New Roman" w:eastAsia="Andale Sans UI" w:hAnsi="Times New Roman" w:cs="Times New Roman"/>
          <w:lang w:eastAsia="ar-SA"/>
        </w:rPr>
      </w:pPr>
      <w:r w:rsidRPr="00182562">
        <w:rPr>
          <w:rFonts w:ascii="Times New Roman" w:eastAsia="Andale Sans UI" w:hAnsi="Times New Roman" w:cs="Times New Roman"/>
          <w:lang w:eastAsia="ar-SA"/>
        </w:rPr>
        <w:tab/>
      </w:r>
      <w:r w:rsidRPr="0062742E">
        <w:rPr>
          <w:rFonts w:ascii="Times New Roman" w:eastAsia="Andale Sans UI" w:hAnsi="Times New Roman" w:cs="Times New Roman"/>
          <w:lang w:eastAsia="ar-SA"/>
        </w:rPr>
        <w:t>Dnevni red je iscrpljen sjednica je završena u 19,</w:t>
      </w:r>
      <w:r w:rsidR="0062742E">
        <w:rPr>
          <w:rFonts w:ascii="Times New Roman" w:eastAsia="Andale Sans UI" w:hAnsi="Times New Roman" w:cs="Times New Roman"/>
          <w:lang w:eastAsia="ar-SA"/>
        </w:rPr>
        <w:t>15</w:t>
      </w:r>
      <w:r w:rsidRPr="0062742E">
        <w:rPr>
          <w:rFonts w:ascii="Times New Roman" w:eastAsia="Andale Sans UI" w:hAnsi="Times New Roman" w:cs="Times New Roman"/>
          <w:lang w:eastAsia="ar-SA"/>
        </w:rPr>
        <w:t xml:space="preserve"> sati. </w:t>
      </w:r>
    </w:p>
    <w:p w14:paraId="7C6CCDD9" w14:textId="77777777" w:rsidR="003613F1" w:rsidRPr="0062742E" w:rsidRDefault="003613F1" w:rsidP="00BD7240">
      <w:pPr>
        <w:suppressAutoHyphens/>
        <w:jc w:val="both"/>
        <w:rPr>
          <w:rFonts w:ascii="Times New Roman" w:eastAsia="Times New Roman" w:hAnsi="Times New Roman" w:cs="Times New Roman"/>
          <w:kern w:val="2"/>
          <w:shd w:val="clear" w:color="auto" w:fill="FFFFFF"/>
          <w:lang w:eastAsia="zh-CN"/>
          <w14:ligatures w14:val="none"/>
        </w:rPr>
      </w:pPr>
    </w:p>
    <w:p w14:paraId="32F07E78" w14:textId="4F308242" w:rsidR="003613F1" w:rsidRDefault="003613F1" w:rsidP="00BD7240">
      <w:pPr>
        <w:suppressAutoHyphens/>
        <w:jc w:val="both"/>
        <w:rPr>
          <w:rFonts w:ascii="Times New Roman" w:eastAsia="Times New Roman" w:hAnsi="Times New Roman" w:cs="Times New Roman"/>
          <w:kern w:val="2"/>
          <w:shd w:val="clear" w:color="auto" w:fill="FFFFFF"/>
          <w:lang w:eastAsia="zh-CN"/>
          <w14:ligatures w14:val="none"/>
        </w:rPr>
      </w:pPr>
      <w:r>
        <w:rPr>
          <w:rFonts w:ascii="Times New Roman" w:eastAsia="Times New Roman" w:hAnsi="Times New Roman" w:cs="Times New Roman"/>
          <w:kern w:val="2"/>
          <w:shd w:val="clear" w:color="auto" w:fill="FFFFFF"/>
          <w:lang w:eastAsia="zh-CN"/>
          <w14:ligatures w14:val="none"/>
        </w:rPr>
        <w:tab/>
      </w:r>
    </w:p>
    <w:p w14:paraId="6E185C59" w14:textId="77777777" w:rsidR="00D20074" w:rsidRPr="004B21FB" w:rsidRDefault="00D20074" w:rsidP="004B21FB">
      <w:pPr>
        <w:suppressAutoHyphens/>
        <w:ind w:left="720"/>
        <w:jc w:val="both"/>
        <w:rPr>
          <w:rFonts w:ascii="Times New Roman" w:eastAsia="Times New Roman" w:hAnsi="Times New Roman" w:cs="Times New Roman"/>
          <w:kern w:val="2"/>
          <w:shd w:val="clear" w:color="auto" w:fill="FFFFFF"/>
          <w:lang w:eastAsia="zh-CN"/>
          <w14:ligatures w14:val="none"/>
        </w:rPr>
      </w:pPr>
    </w:p>
    <w:p w14:paraId="6B12FC14" w14:textId="77777777" w:rsidR="007F2E80" w:rsidRDefault="007F2E80" w:rsidP="003E3DE7">
      <w:pPr>
        <w:suppressAutoHyphens/>
        <w:ind w:left="720"/>
        <w:jc w:val="both"/>
        <w:rPr>
          <w:rFonts w:ascii="Times New Roman" w:eastAsia="Times New Roman" w:hAnsi="Times New Roman" w:cs="Times New Roman"/>
          <w:kern w:val="2"/>
          <w:shd w:val="clear" w:color="auto" w:fill="FFFFFF"/>
          <w:lang w:eastAsia="zh-CN"/>
          <w14:ligatures w14:val="none"/>
        </w:rPr>
      </w:pPr>
      <w:bookmarkStart w:id="0" w:name="_Hlk209524034"/>
    </w:p>
    <w:p w14:paraId="66835161" w14:textId="037119B3" w:rsidR="007F2E80" w:rsidRDefault="007F2E80" w:rsidP="003E3DE7">
      <w:pPr>
        <w:suppressAutoHyphens/>
        <w:ind w:left="720"/>
        <w:jc w:val="both"/>
        <w:rPr>
          <w:rFonts w:ascii="Times New Roman" w:eastAsia="Times New Roman" w:hAnsi="Times New Roman" w:cs="Times New Roman"/>
          <w:kern w:val="2"/>
          <w:shd w:val="clear" w:color="auto" w:fill="FFFFFF"/>
          <w:lang w:eastAsia="zh-CN"/>
          <w14:ligatures w14:val="none"/>
        </w:rPr>
      </w:pPr>
      <w:r>
        <w:rPr>
          <w:rFonts w:ascii="Times New Roman" w:eastAsia="Times New Roman" w:hAnsi="Times New Roman" w:cs="Times New Roman"/>
          <w:kern w:val="2"/>
          <w:shd w:val="clear" w:color="auto" w:fill="FFFFFF"/>
          <w:lang w:eastAsia="zh-CN"/>
          <w14:ligatures w14:val="none"/>
        </w:rPr>
        <w:t>ZAPISNIK VODILA</w:t>
      </w:r>
      <w:r>
        <w:rPr>
          <w:rFonts w:ascii="Times New Roman" w:eastAsia="Times New Roman" w:hAnsi="Times New Roman" w:cs="Times New Roman"/>
          <w:kern w:val="2"/>
          <w:shd w:val="clear" w:color="auto" w:fill="FFFFFF"/>
          <w:lang w:eastAsia="zh-CN"/>
          <w14:ligatures w14:val="none"/>
        </w:rPr>
        <w:tab/>
      </w:r>
      <w:r>
        <w:rPr>
          <w:rFonts w:ascii="Times New Roman" w:eastAsia="Times New Roman" w:hAnsi="Times New Roman" w:cs="Times New Roman"/>
          <w:kern w:val="2"/>
          <w:shd w:val="clear" w:color="auto" w:fill="FFFFFF"/>
          <w:lang w:eastAsia="zh-CN"/>
          <w14:ligatures w14:val="none"/>
        </w:rPr>
        <w:tab/>
      </w:r>
      <w:r>
        <w:rPr>
          <w:rFonts w:ascii="Times New Roman" w:eastAsia="Times New Roman" w:hAnsi="Times New Roman" w:cs="Times New Roman"/>
          <w:kern w:val="2"/>
          <w:shd w:val="clear" w:color="auto" w:fill="FFFFFF"/>
          <w:lang w:eastAsia="zh-CN"/>
          <w14:ligatures w14:val="none"/>
        </w:rPr>
        <w:tab/>
      </w:r>
      <w:r>
        <w:rPr>
          <w:rFonts w:ascii="Times New Roman" w:eastAsia="Times New Roman" w:hAnsi="Times New Roman" w:cs="Times New Roman"/>
          <w:kern w:val="2"/>
          <w:shd w:val="clear" w:color="auto" w:fill="FFFFFF"/>
          <w:lang w:eastAsia="zh-CN"/>
          <w14:ligatures w14:val="none"/>
        </w:rPr>
        <w:tab/>
      </w:r>
      <w:r>
        <w:rPr>
          <w:rFonts w:ascii="Times New Roman" w:eastAsia="Times New Roman" w:hAnsi="Times New Roman" w:cs="Times New Roman"/>
          <w:kern w:val="2"/>
          <w:shd w:val="clear" w:color="auto" w:fill="FFFFFF"/>
          <w:lang w:eastAsia="zh-CN"/>
          <w14:ligatures w14:val="none"/>
        </w:rPr>
        <w:tab/>
      </w:r>
      <w:r>
        <w:rPr>
          <w:rFonts w:ascii="Times New Roman" w:eastAsia="Times New Roman" w:hAnsi="Times New Roman" w:cs="Times New Roman"/>
          <w:kern w:val="2"/>
          <w:shd w:val="clear" w:color="auto" w:fill="FFFFFF"/>
          <w:lang w:eastAsia="zh-CN"/>
          <w14:ligatures w14:val="none"/>
        </w:rPr>
        <w:tab/>
        <w:t>PREDSJEDNIK</w:t>
      </w:r>
    </w:p>
    <w:p w14:paraId="2FA760CA" w14:textId="45DAC6EE" w:rsidR="007F2E80" w:rsidRDefault="00D55C2A" w:rsidP="003E3DE7">
      <w:pPr>
        <w:suppressAutoHyphens/>
        <w:ind w:left="720"/>
        <w:jc w:val="both"/>
        <w:rPr>
          <w:rFonts w:ascii="Times New Roman" w:eastAsia="Times New Roman" w:hAnsi="Times New Roman" w:cs="Times New Roman"/>
          <w:kern w:val="2"/>
          <w:shd w:val="clear" w:color="auto" w:fill="FFFFFF"/>
          <w:lang w:eastAsia="zh-CN"/>
          <w14:ligatures w14:val="none"/>
        </w:rPr>
      </w:pPr>
      <w:r>
        <w:rPr>
          <w:rFonts w:ascii="Times New Roman" w:eastAsia="Times New Roman" w:hAnsi="Times New Roman" w:cs="Times New Roman"/>
          <w:kern w:val="2"/>
          <w:shd w:val="clear" w:color="auto" w:fill="FFFFFF"/>
          <w:lang w:eastAsia="zh-CN"/>
          <w14:ligatures w14:val="none"/>
        </w:rPr>
        <w:tab/>
      </w:r>
      <w:r>
        <w:rPr>
          <w:rFonts w:ascii="Times New Roman" w:eastAsia="Times New Roman" w:hAnsi="Times New Roman" w:cs="Times New Roman"/>
          <w:kern w:val="2"/>
          <w:shd w:val="clear" w:color="auto" w:fill="FFFFFF"/>
          <w:lang w:eastAsia="zh-CN"/>
          <w14:ligatures w14:val="none"/>
        </w:rPr>
        <w:tab/>
      </w:r>
      <w:r>
        <w:rPr>
          <w:rFonts w:ascii="Times New Roman" w:eastAsia="Times New Roman" w:hAnsi="Times New Roman" w:cs="Times New Roman"/>
          <w:kern w:val="2"/>
          <w:shd w:val="clear" w:color="auto" w:fill="FFFFFF"/>
          <w:lang w:eastAsia="zh-CN"/>
          <w14:ligatures w14:val="none"/>
        </w:rPr>
        <w:tab/>
      </w:r>
      <w:r>
        <w:rPr>
          <w:rFonts w:ascii="Times New Roman" w:eastAsia="Times New Roman" w:hAnsi="Times New Roman" w:cs="Times New Roman"/>
          <w:kern w:val="2"/>
          <w:shd w:val="clear" w:color="auto" w:fill="FFFFFF"/>
          <w:lang w:eastAsia="zh-CN"/>
          <w14:ligatures w14:val="none"/>
        </w:rPr>
        <w:tab/>
      </w:r>
      <w:r>
        <w:rPr>
          <w:rFonts w:ascii="Times New Roman" w:eastAsia="Times New Roman" w:hAnsi="Times New Roman" w:cs="Times New Roman"/>
          <w:kern w:val="2"/>
          <w:shd w:val="clear" w:color="auto" w:fill="FFFFFF"/>
          <w:lang w:eastAsia="zh-CN"/>
          <w14:ligatures w14:val="none"/>
        </w:rPr>
        <w:tab/>
      </w:r>
      <w:r>
        <w:rPr>
          <w:rFonts w:ascii="Times New Roman" w:eastAsia="Times New Roman" w:hAnsi="Times New Roman" w:cs="Times New Roman"/>
          <w:kern w:val="2"/>
          <w:shd w:val="clear" w:color="auto" w:fill="FFFFFF"/>
          <w:lang w:eastAsia="zh-CN"/>
          <w14:ligatures w14:val="none"/>
        </w:rPr>
        <w:tab/>
      </w:r>
      <w:r>
        <w:rPr>
          <w:rFonts w:ascii="Times New Roman" w:eastAsia="Times New Roman" w:hAnsi="Times New Roman" w:cs="Times New Roman"/>
          <w:kern w:val="2"/>
          <w:shd w:val="clear" w:color="auto" w:fill="FFFFFF"/>
          <w:lang w:eastAsia="zh-CN"/>
          <w14:ligatures w14:val="none"/>
        </w:rPr>
        <w:tab/>
      </w:r>
      <w:r>
        <w:rPr>
          <w:rFonts w:ascii="Times New Roman" w:eastAsia="Times New Roman" w:hAnsi="Times New Roman" w:cs="Times New Roman"/>
          <w:kern w:val="2"/>
          <w:shd w:val="clear" w:color="auto" w:fill="FFFFFF"/>
          <w:lang w:eastAsia="zh-CN"/>
          <w14:ligatures w14:val="none"/>
        </w:rPr>
        <w:tab/>
        <w:t>OPĆINSKOG VIJEĆA</w:t>
      </w:r>
    </w:p>
    <w:p w14:paraId="46A2A160" w14:textId="77777777" w:rsidR="00D55C2A" w:rsidRDefault="00D55C2A" w:rsidP="003E3DE7">
      <w:pPr>
        <w:suppressAutoHyphens/>
        <w:ind w:left="720"/>
        <w:jc w:val="both"/>
        <w:rPr>
          <w:rFonts w:ascii="Times New Roman" w:eastAsia="Times New Roman" w:hAnsi="Times New Roman" w:cs="Times New Roman"/>
          <w:kern w:val="2"/>
          <w:shd w:val="clear" w:color="auto" w:fill="FFFFFF"/>
          <w:lang w:eastAsia="zh-CN"/>
          <w14:ligatures w14:val="none"/>
        </w:rPr>
      </w:pPr>
    </w:p>
    <w:p w14:paraId="2711D5AB" w14:textId="73FF1AFD" w:rsidR="00D55C2A" w:rsidRPr="00A61593" w:rsidRDefault="00D55C2A" w:rsidP="003E3DE7">
      <w:pPr>
        <w:suppressAutoHyphens/>
        <w:ind w:left="720"/>
        <w:jc w:val="both"/>
        <w:rPr>
          <w:rFonts w:ascii="Times New Roman" w:eastAsia="Times New Roman" w:hAnsi="Times New Roman" w:cs="Times New Roman"/>
          <w:kern w:val="2"/>
          <w:shd w:val="clear" w:color="auto" w:fill="FFFFFF"/>
          <w:lang w:eastAsia="zh-CN"/>
          <w14:ligatures w14:val="none"/>
        </w:rPr>
      </w:pPr>
      <w:r>
        <w:rPr>
          <w:rFonts w:ascii="Times New Roman" w:eastAsia="Times New Roman" w:hAnsi="Times New Roman" w:cs="Times New Roman"/>
          <w:kern w:val="2"/>
          <w:shd w:val="clear" w:color="auto" w:fill="FFFFFF"/>
          <w:lang w:eastAsia="zh-CN"/>
          <w14:ligatures w14:val="none"/>
        </w:rPr>
        <w:t>Slobodanka Stevanović, dipl. pravnica</w:t>
      </w:r>
      <w:r>
        <w:rPr>
          <w:rFonts w:ascii="Times New Roman" w:eastAsia="Times New Roman" w:hAnsi="Times New Roman" w:cs="Times New Roman"/>
          <w:kern w:val="2"/>
          <w:shd w:val="clear" w:color="auto" w:fill="FFFFFF"/>
          <w:lang w:eastAsia="zh-CN"/>
          <w14:ligatures w14:val="none"/>
        </w:rPr>
        <w:tab/>
      </w:r>
      <w:r>
        <w:rPr>
          <w:rFonts w:ascii="Times New Roman" w:eastAsia="Times New Roman" w:hAnsi="Times New Roman" w:cs="Times New Roman"/>
          <w:kern w:val="2"/>
          <w:shd w:val="clear" w:color="auto" w:fill="FFFFFF"/>
          <w:lang w:eastAsia="zh-CN"/>
          <w14:ligatures w14:val="none"/>
        </w:rPr>
        <w:tab/>
      </w:r>
      <w:r>
        <w:rPr>
          <w:rFonts w:ascii="Times New Roman" w:eastAsia="Times New Roman" w:hAnsi="Times New Roman" w:cs="Times New Roman"/>
          <w:kern w:val="2"/>
          <w:shd w:val="clear" w:color="auto" w:fill="FFFFFF"/>
          <w:lang w:eastAsia="zh-CN"/>
          <w14:ligatures w14:val="none"/>
        </w:rPr>
        <w:tab/>
        <w:t>Milan Poznanović</w:t>
      </w:r>
    </w:p>
    <w:p w14:paraId="6D56FE07" w14:textId="77777777" w:rsidR="0031745D" w:rsidRDefault="0031745D" w:rsidP="0031745D">
      <w:pPr>
        <w:suppressAutoHyphens/>
        <w:rPr>
          <w:rFonts w:ascii="Times New Roman" w:eastAsia="Times New Roman" w:hAnsi="Times New Roman" w:cs="Times New Roman"/>
          <w:kern w:val="2"/>
          <w:shd w:val="clear" w:color="auto" w:fill="FFFFFF"/>
          <w:lang w:eastAsia="zh-CN"/>
          <w14:ligatures w14:val="none"/>
        </w:rPr>
      </w:pPr>
    </w:p>
    <w:p w14:paraId="17E7B67E" w14:textId="77777777" w:rsidR="00D11064" w:rsidRDefault="00D11064" w:rsidP="00D11064">
      <w:pPr>
        <w:suppressAutoHyphens/>
        <w:rPr>
          <w:rFonts w:ascii="Times New Roman" w:eastAsia="Times New Roman" w:hAnsi="Times New Roman" w:cs="Times New Roman"/>
          <w:kern w:val="2"/>
          <w:shd w:val="clear" w:color="auto" w:fill="FFFFFF"/>
          <w:lang w:eastAsia="zh-CN"/>
          <w14:ligatures w14:val="none"/>
        </w:rPr>
      </w:pPr>
    </w:p>
    <w:p w14:paraId="1370C137" w14:textId="77777777" w:rsidR="00CB350B" w:rsidRDefault="00CB350B" w:rsidP="00CB350B">
      <w:pPr>
        <w:suppressAutoHyphens/>
        <w:rPr>
          <w:rFonts w:ascii="Times New Roman" w:eastAsia="Times New Roman" w:hAnsi="Times New Roman" w:cs="Times New Roman"/>
          <w:kern w:val="2"/>
          <w:shd w:val="clear" w:color="auto" w:fill="FFFFFF"/>
          <w:lang w:eastAsia="zh-CN"/>
          <w14:ligatures w14:val="none"/>
        </w:rPr>
      </w:pPr>
    </w:p>
    <w:p w14:paraId="73EF8EED" w14:textId="77777777" w:rsidR="00CB350B" w:rsidRPr="00CB350B" w:rsidRDefault="00CB350B" w:rsidP="00CB350B">
      <w:pPr>
        <w:suppressAutoHyphens/>
        <w:rPr>
          <w:rFonts w:ascii="Times New Roman" w:eastAsia="Times New Roman" w:hAnsi="Times New Roman" w:cs="Times New Roman"/>
          <w:kern w:val="2"/>
          <w:shd w:val="clear" w:color="auto" w:fill="FFFFFF"/>
          <w:lang w:eastAsia="zh-CN"/>
          <w14:ligatures w14:val="none"/>
        </w:rPr>
      </w:pPr>
    </w:p>
    <w:bookmarkEnd w:id="0"/>
    <w:p w14:paraId="53E0CFF5" w14:textId="77777777" w:rsidR="00CB350B" w:rsidRDefault="00CB350B" w:rsidP="00960967">
      <w:pPr>
        <w:jc w:val="both"/>
        <w:rPr>
          <w:rFonts w:ascii="Times New Roman" w:hAnsi="Times New Roman" w:cs="Times New Roman"/>
        </w:rPr>
      </w:pPr>
    </w:p>
    <w:p w14:paraId="02738FE0" w14:textId="77777777" w:rsidR="00686D9B" w:rsidRPr="008E0946" w:rsidRDefault="00686D9B" w:rsidP="00960967">
      <w:pPr>
        <w:jc w:val="both"/>
        <w:rPr>
          <w:rFonts w:ascii="Times New Roman" w:hAnsi="Times New Roman" w:cs="Times New Roman"/>
        </w:rPr>
      </w:pPr>
    </w:p>
    <w:sectPr w:rsidR="00686D9B" w:rsidRPr="008E09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ndale Sans UI">
    <w:altName w:val="Times New Roman"/>
    <w:charset w:val="EE"/>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F5C"/>
    <w:multiLevelType w:val="hybridMultilevel"/>
    <w:tmpl w:val="5FACA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006F19"/>
    <w:multiLevelType w:val="hybridMultilevel"/>
    <w:tmpl w:val="5FACA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D37E91"/>
    <w:multiLevelType w:val="hybridMultilevel"/>
    <w:tmpl w:val="60307F5E"/>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0343308"/>
    <w:multiLevelType w:val="hybridMultilevel"/>
    <w:tmpl w:val="3FA4F0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3191E58"/>
    <w:multiLevelType w:val="hybridMultilevel"/>
    <w:tmpl w:val="98AEC918"/>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8D82064"/>
    <w:multiLevelType w:val="hybridMultilevel"/>
    <w:tmpl w:val="8306F3EE"/>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AFC45A4"/>
    <w:multiLevelType w:val="hybridMultilevel"/>
    <w:tmpl w:val="196822B0"/>
    <w:lvl w:ilvl="0" w:tplc="41B65D26">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395B12C9"/>
    <w:multiLevelType w:val="hybridMultilevel"/>
    <w:tmpl w:val="D22C57C0"/>
    <w:lvl w:ilvl="0" w:tplc="041A000F">
      <w:start w:val="1"/>
      <w:numFmt w:val="decimal"/>
      <w:lvlText w:val="%1."/>
      <w:lvlJc w:val="left"/>
      <w:pPr>
        <w:ind w:left="644"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3D9837D2"/>
    <w:multiLevelType w:val="hybridMultilevel"/>
    <w:tmpl w:val="60307F5E"/>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8181786"/>
    <w:multiLevelType w:val="hybridMultilevel"/>
    <w:tmpl w:val="5FACA9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0047658"/>
    <w:multiLevelType w:val="hybridMultilevel"/>
    <w:tmpl w:val="5FACA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637E4B"/>
    <w:multiLevelType w:val="hybridMultilevel"/>
    <w:tmpl w:val="60307F5E"/>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5BA92BD6"/>
    <w:multiLevelType w:val="hybridMultilevel"/>
    <w:tmpl w:val="A85EC9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4BE265F"/>
    <w:multiLevelType w:val="hybridMultilevel"/>
    <w:tmpl w:val="28C207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70A2A58"/>
    <w:multiLevelType w:val="hybridMultilevel"/>
    <w:tmpl w:val="5B0A2A9E"/>
    <w:lvl w:ilvl="0" w:tplc="2A844F0E">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5" w15:restartNumberingAfterBreak="0">
    <w:nsid w:val="771B1195"/>
    <w:multiLevelType w:val="hybridMultilevel"/>
    <w:tmpl w:val="B462862A"/>
    <w:lvl w:ilvl="0" w:tplc="73A282EA">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16cid:durableId="775178024">
    <w:abstractNumId w:val="3"/>
  </w:num>
  <w:num w:numId="2" w16cid:durableId="1143159391">
    <w:abstractNumId w:val="9"/>
  </w:num>
  <w:num w:numId="3" w16cid:durableId="2098285636">
    <w:abstractNumId w:val="6"/>
  </w:num>
  <w:num w:numId="4" w16cid:durableId="12612697">
    <w:abstractNumId w:val="12"/>
  </w:num>
  <w:num w:numId="5" w16cid:durableId="1468932410">
    <w:abstractNumId w:val="1"/>
  </w:num>
  <w:num w:numId="6" w16cid:durableId="1747535900">
    <w:abstractNumId w:val="10"/>
  </w:num>
  <w:num w:numId="7" w16cid:durableId="1615744593">
    <w:abstractNumId w:val="0"/>
  </w:num>
  <w:num w:numId="8" w16cid:durableId="836381001">
    <w:abstractNumId w:val="4"/>
  </w:num>
  <w:num w:numId="9" w16cid:durableId="2120444878">
    <w:abstractNumId w:val="13"/>
  </w:num>
  <w:num w:numId="10" w16cid:durableId="174610918">
    <w:abstractNumId w:val="7"/>
  </w:num>
  <w:num w:numId="11" w16cid:durableId="1608464545">
    <w:abstractNumId w:val="15"/>
  </w:num>
  <w:num w:numId="12" w16cid:durableId="1838111346">
    <w:abstractNumId w:val="14"/>
  </w:num>
  <w:num w:numId="13" w16cid:durableId="1520775571">
    <w:abstractNumId w:val="5"/>
  </w:num>
  <w:num w:numId="14" w16cid:durableId="1160123478">
    <w:abstractNumId w:val="8"/>
  </w:num>
  <w:num w:numId="15" w16cid:durableId="1327594634">
    <w:abstractNumId w:val="2"/>
  </w:num>
  <w:num w:numId="16" w16cid:durableId="1532065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D8A"/>
    <w:rsid w:val="000102D8"/>
    <w:rsid w:val="00010C9C"/>
    <w:rsid w:val="000137BF"/>
    <w:rsid w:val="000363F4"/>
    <w:rsid w:val="00064DB5"/>
    <w:rsid w:val="000703D7"/>
    <w:rsid w:val="000A1DE5"/>
    <w:rsid w:val="000C6191"/>
    <w:rsid w:val="000D091D"/>
    <w:rsid w:val="000E4734"/>
    <w:rsid w:val="000E7E95"/>
    <w:rsid w:val="000F02E9"/>
    <w:rsid w:val="000F0F4C"/>
    <w:rsid w:val="000F16FE"/>
    <w:rsid w:val="000F50FE"/>
    <w:rsid w:val="0010264B"/>
    <w:rsid w:val="00112896"/>
    <w:rsid w:val="001321F4"/>
    <w:rsid w:val="00153C99"/>
    <w:rsid w:val="00182562"/>
    <w:rsid w:val="001927FA"/>
    <w:rsid w:val="00195809"/>
    <w:rsid w:val="001B76BB"/>
    <w:rsid w:val="001C0E8E"/>
    <w:rsid w:val="001C61EA"/>
    <w:rsid w:val="001C6569"/>
    <w:rsid w:val="001D31BF"/>
    <w:rsid w:val="001D627A"/>
    <w:rsid w:val="001F34A4"/>
    <w:rsid w:val="001F51F1"/>
    <w:rsid w:val="00204672"/>
    <w:rsid w:val="00215068"/>
    <w:rsid w:val="00216077"/>
    <w:rsid w:val="002166A1"/>
    <w:rsid w:val="00235834"/>
    <w:rsid w:val="00243A6C"/>
    <w:rsid w:val="00250EE7"/>
    <w:rsid w:val="00251FED"/>
    <w:rsid w:val="002558DB"/>
    <w:rsid w:val="00261FFF"/>
    <w:rsid w:val="00267846"/>
    <w:rsid w:val="00283A8B"/>
    <w:rsid w:val="00285078"/>
    <w:rsid w:val="002A4320"/>
    <w:rsid w:val="002B38D0"/>
    <w:rsid w:val="002B5124"/>
    <w:rsid w:val="002C0C98"/>
    <w:rsid w:val="002D2EF6"/>
    <w:rsid w:val="002E50D1"/>
    <w:rsid w:val="002E638F"/>
    <w:rsid w:val="0031745D"/>
    <w:rsid w:val="00322DFB"/>
    <w:rsid w:val="0036025C"/>
    <w:rsid w:val="0036072E"/>
    <w:rsid w:val="003613F1"/>
    <w:rsid w:val="003623E9"/>
    <w:rsid w:val="00375359"/>
    <w:rsid w:val="00382412"/>
    <w:rsid w:val="00385F64"/>
    <w:rsid w:val="00386621"/>
    <w:rsid w:val="00387625"/>
    <w:rsid w:val="003A5DF8"/>
    <w:rsid w:val="003D4468"/>
    <w:rsid w:val="003D493E"/>
    <w:rsid w:val="003D64FD"/>
    <w:rsid w:val="003E3DE7"/>
    <w:rsid w:val="00416C8E"/>
    <w:rsid w:val="00417C48"/>
    <w:rsid w:val="004261F7"/>
    <w:rsid w:val="004271A2"/>
    <w:rsid w:val="0044485A"/>
    <w:rsid w:val="004510F1"/>
    <w:rsid w:val="00470920"/>
    <w:rsid w:val="00473239"/>
    <w:rsid w:val="00487979"/>
    <w:rsid w:val="00493DDA"/>
    <w:rsid w:val="0049457D"/>
    <w:rsid w:val="00496C3A"/>
    <w:rsid w:val="004B21FB"/>
    <w:rsid w:val="004B3BD7"/>
    <w:rsid w:val="004C04D8"/>
    <w:rsid w:val="004C1D6C"/>
    <w:rsid w:val="004C7C6A"/>
    <w:rsid w:val="004C7D9E"/>
    <w:rsid w:val="004D17C7"/>
    <w:rsid w:val="004E5232"/>
    <w:rsid w:val="004F2AE9"/>
    <w:rsid w:val="00505326"/>
    <w:rsid w:val="005175AC"/>
    <w:rsid w:val="00522338"/>
    <w:rsid w:val="005435A3"/>
    <w:rsid w:val="005444C9"/>
    <w:rsid w:val="00552EAD"/>
    <w:rsid w:val="0056719A"/>
    <w:rsid w:val="00584D8F"/>
    <w:rsid w:val="0058688B"/>
    <w:rsid w:val="0058700A"/>
    <w:rsid w:val="005A7F5B"/>
    <w:rsid w:val="005D1133"/>
    <w:rsid w:val="005F26FE"/>
    <w:rsid w:val="006013D4"/>
    <w:rsid w:val="0060576B"/>
    <w:rsid w:val="006173F2"/>
    <w:rsid w:val="0062742E"/>
    <w:rsid w:val="00640F26"/>
    <w:rsid w:val="006631C9"/>
    <w:rsid w:val="00686D9B"/>
    <w:rsid w:val="00691BB4"/>
    <w:rsid w:val="0069484E"/>
    <w:rsid w:val="006D2057"/>
    <w:rsid w:val="006D5B34"/>
    <w:rsid w:val="006E2C1D"/>
    <w:rsid w:val="006F093C"/>
    <w:rsid w:val="006F26FD"/>
    <w:rsid w:val="007113E6"/>
    <w:rsid w:val="00721044"/>
    <w:rsid w:val="0072698E"/>
    <w:rsid w:val="0073386E"/>
    <w:rsid w:val="00737511"/>
    <w:rsid w:val="00737A96"/>
    <w:rsid w:val="007436E8"/>
    <w:rsid w:val="00752142"/>
    <w:rsid w:val="007625A0"/>
    <w:rsid w:val="007724AB"/>
    <w:rsid w:val="00775CE5"/>
    <w:rsid w:val="007828E3"/>
    <w:rsid w:val="007849AB"/>
    <w:rsid w:val="00787485"/>
    <w:rsid w:val="00790154"/>
    <w:rsid w:val="007A3274"/>
    <w:rsid w:val="007A7779"/>
    <w:rsid w:val="007B0D73"/>
    <w:rsid w:val="007B375A"/>
    <w:rsid w:val="007C3B4A"/>
    <w:rsid w:val="007C4592"/>
    <w:rsid w:val="007D268C"/>
    <w:rsid w:val="007F2E80"/>
    <w:rsid w:val="00801046"/>
    <w:rsid w:val="00801F7D"/>
    <w:rsid w:val="008124D1"/>
    <w:rsid w:val="00830143"/>
    <w:rsid w:val="00834727"/>
    <w:rsid w:val="00851E77"/>
    <w:rsid w:val="00887AEE"/>
    <w:rsid w:val="008B4A5C"/>
    <w:rsid w:val="008B6B8C"/>
    <w:rsid w:val="008C55E7"/>
    <w:rsid w:val="008D4D5A"/>
    <w:rsid w:val="008E0946"/>
    <w:rsid w:val="009024EC"/>
    <w:rsid w:val="00913915"/>
    <w:rsid w:val="0092271E"/>
    <w:rsid w:val="0092431D"/>
    <w:rsid w:val="0093713E"/>
    <w:rsid w:val="00960967"/>
    <w:rsid w:val="00981A7B"/>
    <w:rsid w:val="0099167C"/>
    <w:rsid w:val="009D5D12"/>
    <w:rsid w:val="009E225D"/>
    <w:rsid w:val="009E2A5D"/>
    <w:rsid w:val="00A02BCB"/>
    <w:rsid w:val="00A1609F"/>
    <w:rsid w:val="00A1789E"/>
    <w:rsid w:val="00A346CB"/>
    <w:rsid w:val="00A362EF"/>
    <w:rsid w:val="00A41701"/>
    <w:rsid w:val="00A45D80"/>
    <w:rsid w:val="00A45FC3"/>
    <w:rsid w:val="00A55301"/>
    <w:rsid w:val="00A61593"/>
    <w:rsid w:val="00A86623"/>
    <w:rsid w:val="00A871FA"/>
    <w:rsid w:val="00A94F50"/>
    <w:rsid w:val="00AA3949"/>
    <w:rsid w:val="00AA5A84"/>
    <w:rsid w:val="00AB5E44"/>
    <w:rsid w:val="00AE600D"/>
    <w:rsid w:val="00AF1939"/>
    <w:rsid w:val="00AF2DD6"/>
    <w:rsid w:val="00B052FD"/>
    <w:rsid w:val="00B441F5"/>
    <w:rsid w:val="00B44DE3"/>
    <w:rsid w:val="00B52FC1"/>
    <w:rsid w:val="00B552DA"/>
    <w:rsid w:val="00B86DFF"/>
    <w:rsid w:val="00B919B4"/>
    <w:rsid w:val="00B92585"/>
    <w:rsid w:val="00BB4E12"/>
    <w:rsid w:val="00BB6570"/>
    <w:rsid w:val="00BC4FFB"/>
    <w:rsid w:val="00BC7840"/>
    <w:rsid w:val="00BD30E0"/>
    <w:rsid w:val="00BD7240"/>
    <w:rsid w:val="00BE0F39"/>
    <w:rsid w:val="00BE2CFF"/>
    <w:rsid w:val="00BF2A22"/>
    <w:rsid w:val="00BF33C9"/>
    <w:rsid w:val="00C01FC6"/>
    <w:rsid w:val="00C070BC"/>
    <w:rsid w:val="00C23A5B"/>
    <w:rsid w:val="00C2793D"/>
    <w:rsid w:val="00C32078"/>
    <w:rsid w:val="00C33858"/>
    <w:rsid w:val="00C458EF"/>
    <w:rsid w:val="00C61F11"/>
    <w:rsid w:val="00C70A14"/>
    <w:rsid w:val="00C71541"/>
    <w:rsid w:val="00C77357"/>
    <w:rsid w:val="00C81E8F"/>
    <w:rsid w:val="00C90EFD"/>
    <w:rsid w:val="00C917FA"/>
    <w:rsid w:val="00CA4BCD"/>
    <w:rsid w:val="00CB1C59"/>
    <w:rsid w:val="00CB350B"/>
    <w:rsid w:val="00CC0440"/>
    <w:rsid w:val="00CD0A19"/>
    <w:rsid w:val="00D00AA6"/>
    <w:rsid w:val="00D11064"/>
    <w:rsid w:val="00D14D8A"/>
    <w:rsid w:val="00D20074"/>
    <w:rsid w:val="00D32965"/>
    <w:rsid w:val="00D35648"/>
    <w:rsid w:val="00D50CF6"/>
    <w:rsid w:val="00D55C2A"/>
    <w:rsid w:val="00DA0DC6"/>
    <w:rsid w:val="00DB06B0"/>
    <w:rsid w:val="00DB7EA4"/>
    <w:rsid w:val="00DC6FBC"/>
    <w:rsid w:val="00DD5D24"/>
    <w:rsid w:val="00DF6FFC"/>
    <w:rsid w:val="00E02552"/>
    <w:rsid w:val="00E345D5"/>
    <w:rsid w:val="00E557C7"/>
    <w:rsid w:val="00E823A1"/>
    <w:rsid w:val="00E8354B"/>
    <w:rsid w:val="00E973B2"/>
    <w:rsid w:val="00E979CD"/>
    <w:rsid w:val="00EA0F32"/>
    <w:rsid w:val="00EB367D"/>
    <w:rsid w:val="00ED3AB2"/>
    <w:rsid w:val="00ED755E"/>
    <w:rsid w:val="00EE26DE"/>
    <w:rsid w:val="00EE7C14"/>
    <w:rsid w:val="00F021F4"/>
    <w:rsid w:val="00F07BF1"/>
    <w:rsid w:val="00F1422D"/>
    <w:rsid w:val="00F20189"/>
    <w:rsid w:val="00F23F8C"/>
    <w:rsid w:val="00F33150"/>
    <w:rsid w:val="00F54B22"/>
    <w:rsid w:val="00F72157"/>
    <w:rsid w:val="00F74974"/>
    <w:rsid w:val="00F76DEB"/>
    <w:rsid w:val="00F96499"/>
    <w:rsid w:val="00F9746E"/>
    <w:rsid w:val="00FC1C96"/>
    <w:rsid w:val="00FE2760"/>
    <w:rsid w:val="00FE44EB"/>
    <w:rsid w:val="00FE60C0"/>
    <w:rsid w:val="00FF2F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F2A59"/>
  <w15:chartTrackingRefBased/>
  <w15:docId w15:val="{ED44CF48-D2CC-4EC1-B25B-1FF9252E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142"/>
    <w:pPr>
      <w:spacing w:after="0" w:line="240" w:lineRule="auto"/>
    </w:pPr>
    <w:rPr>
      <w:rFonts w:ascii="Aptos" w:eastAsia="Calibri" w:hAnsi="Aptos" w:cs="Aptos"/>
      <w:szCs w:val="24"/>
      <w14:ligatures w14:val="standardContextual"/>
    </w:rPr>
  </w:style>
  <w:style w:type="paragraph" w:styleId="Naslov1">
    <w:name w:val="heading 1"/>
    <w:basedOn w:val="Normal"/>
    <w:next w:val="Normal"/>
    <w:link w:val="Naslov1Char"/>
    <w:uiPriority w:val="9"/>
    <w:qFormat/>
    <w:rsid w:val="00D14D8A"/>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14:ligatures w14:val="none"/>
    </w:rPr>
  </w:style>
  <w:style w:type="paragraph" w:styleId="Naslov2">
    <w:name w:val="heading 2"/>
    <w:basedOn w:val="Normal"/>
    <w:next w:val="Normal"/>
    <w:link w:val="Naslov2Char"/>
    <w:uiPriority w:val="9"/>
    <w:semiHidden/>
    <w:unhideWhenUsed/>
    <w:qFormat/>
    <w:rsid w:val="00D14D8A"/>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14:ligatures w14:val="none"/>
    </w:rPr>
  </w:style>
  <w:style w:type="paragraph" w:styleId="Naslov3">
    <w:name w:val="heading 3"/>
    <w:basedOn w:val="Normal"/>
    <w:next w:val="Normal"/>
    <w:link w:val="Naslov3Char"/>
    <w:uiPriority w:val="9"/>
    <w:semiHidden/>
    <w:unhideWhenUsed/>
    <w:qFormat/>
    <w:rsid w:val="00D14D8A"/>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14:ligatures w14:val="none"/>
    </w:rPr>
  </w:style>
  <w:style w:type="paragraph" w:styleId="Naslov4">
    <w:name w:val="heading 4"/>
    <w:basedOn w:val="Normal"/>
    <w:next w:val="Normal"/>
    <w:link w:val="Naslov4Char"/>
    <w:uiPriority w:val="9"/>
    <w:semiHidden/>
    <w:unhideWhenUsed/>
    <w:qFormat/>
    <w:rsid w:val="00D14D8A"/>
    <w:pPr>
      <w:keepNext/>
      <w:keepLines/>
      <w:spacing w:before="80" w:after="40" w:line="259" w:lineRule="auto"/>
      <w:outlineLvl w:val="3"/>
    </w:pPr>
    <w:rPr>
      <w:rFonts w:asciiTheme="minorHAnsi" w:eastAsiaTheme="majorEastAsia" w:hAnsiTheme="minorHAnsi" w:cstheme="majorBidi"/>
      <w:i/>
      <w:iCs/>
      <w:color w:val="2E74B5" w:themeColor="accent1" w:themeShade="BF"/>
      <w:szCs w:val="22"/>
      <w14:ligatures w14:val="none"/>
    </w:rPr>
  </w:style>
  <w:style w:type="paragraph" w:styleId="Naslov5">
    <w:name w:val="heading 5"/>
    <w:basedOn w:val="Normal"/>
    <w:next w:val="Normal"/>
    <w:link w:val="Naslov5Char"/>
    <w:uiPriority w:val="9"/>
    <w:semiHidden/>
    <w:unhideWhenUsed/>
    <w:qFormat/>
    <w:rsid w:val="00D14D8A"/>
    <w:pPr>
      <w:keepNext/>
      <w:keepLines/>
      <w:spacing w:before="80" w:after="40" w:line="259" w:lineRule="auto"/>
      <w:outlineLvl w:val="4"/>
    </w:pPr>
    <w:rPr>
      <w:rFonts w:asciiTheme="minorHAnsi" w:eastAsiaTheme="majorEastAsia" w:hAnsiTheme="minorHAnsi" w:cstheme="majorBidi"/>
      <w:color w:val="2E74B5" w:themeColor="accent1" w:themeShade="BF"/>
      <w:szCs w:val="22"/>
      <w14:ligatures w14:val="none"/>
    </w:rPr>
  </w:style>
  <w:style w:type="paragraph" w:styleId="Naslov6">
    <w:name w:val="heading 6"/>
    <w:basedOn w:val="Normal"/>
    <w:next w:val="Normal"/>
    <w:link w:val="Naslov6Char"/>
    <w:uiPriority w:val="9"/>
    <w:semiHidden/>
    <w:unhideWhenUsed/>
    <w:qFormat/>
    <w:rsid w:val="00D14D8A"/>
    <w:pPr>
      <w:keepNext/>
      <w:keepLines/>
      <w:spacing w:before="40" w:line="259" w:lineRule="auto"/>
      <w:outlineLvl w:val="5"/>
    </w:pPr>
    <w:rPr>
      <w:rFonts w:asciiTheme="minorHAnsi" w:eastAsiaTheme="majorEastAsia" w:hAnsiTheme="minorHAnsi" w:cstheme="majorBidi"/>
      <w:i/>
      <w:iCs/>
      <w:color w:val="595959" w:themeColor="text1" w:themeTint="A6"/>
      <w:szCs w:val="22"/>
      <w14:ligatures w14:val="none"/>
    </w:rPr>
  </w:style>
  <w:style w:type="paragraph" w:styleId="Naslov7">
    <w:name w:val="heading 7"/>
    <w:basedOn w:val="Normal"/>
    <w:next w:val="Normal"/>
    <w:link w:val="Naslov7Char"/>
    <w:uiPriority w:val="9"/>
    <w:semiHidden/>
    <w:unhideWhenUsed/>
    <w:qFormat/>
    <w:rsid w:val="00D14D8A"/>
    <w:pPr>
      <w:keepNext/>
      <w:keepLines/>
      <w:spacing w:before="40" w:line="259" w:lineRule="auto"/>
      <w:outlineLvl w:val="6"/>
    </w:pPr>
    <w:rPr>
      <w:rFonts w:asciiTheme="minorHAnsi" w:eastAsiaTheme="majorEastAsia" w:hAnsiTheme="minorHAnsi" w:cstheme="majorBidi"/>
      <w:color w:val="595959" w:themeColor="text1" w:themeTint="A6"/>
      <w:szCs w:val="22"/>
      <w14:ligatures w14:val="none"/>
    </w:rPr>
  </w:style>
  <w:style w:type="paragraph" w:styleId="Naslov8">
    <w:name w:val="heading 8"/>
    <w:basedOn w:val="Normal"/>
    <w:next w:val="Normal"/>
    <w:link w:val="Naslov8Char"/>
    <w:uiPriority w:val="9"/>
    <w:semiHidden/>
    <w:unhideWhenUsed/>
    <w:qFormat/>
    <w:rsid w:val="00D14D8A"/>
    <w:pPr>
      <w:keepNext/>
      <w:keepLines/>
      <w:spacing w:line="259" w:lineRule="auto"/>
      <w:outlineLvl w:val="7"/>
    </w:pPr>
    <w:rPr>
      <w:rFonts w:asciiTheme="minorHAnsi" w:eastAsiaTheme="majorEastAsia" w:hAnsiTheme="minorHAnsi" w:cstheme="majorBidi"/>
      <w:i/>
      <w:iCs/>
      <w:color w:val="272727" w:themeColor="text1" w:themeTint="D8"/>
      <w:szCs w:val="22"/>
      <w14:ligatures w14:val="none"/>
    </w:rPr>
  </w:style>
  <w:style w:type="paragraph" w:styleId="Naslov9">
    <w:name w:val="heading 9"/>
    <w:basedOn w:val="Normal"/>
    <w:next w:val="Normal"/>
    <w:link w:val="Naslov9Char"/>
    <w:uiPriority w:val="9"/>
    <w:semiHidden/>
    <w:unhideWhenUsed/>
    <w:qFormat/>
    <w:rsid w:val="00D14D8A"/>
    <w:pPr>
      <w:keepNext/>
      <w:keepLines/>
      <w:spacing w:line="259" w:lineRule="auto"/>
      <w:outlineLvl w:val="8"/>
    </w:pPr>
    <w:rPr>
      <w:rFonts w:asciiTheme="minorHAnsi" w:eastAsiaTheme="majorEastAsia" w:hAnsiTheme="minorHAnsi" w:cstheme="majorBidi"/>
      <w:color w:val="272727" w:themeColor="text1" w:themeTint="D8"/>
      <w:szCs w:val="22"/>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14D8A"/>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uiPriority w:val="9"/>
    <w:semiHidden/>
    <w:rsid w:val="00D14D8A"/>
    <w:rPr>
      <w:rFonts w:asciiTheme="majorHAnsi" w:eastAsiaTheme="majorEastAsia" w:hAnsiTheme="majorHAnsi" w:cstheme="majorBidi"/>
      <w:color w:val="2E74B5" w:themeColor="accent1" w:themeShade="BF"/>
      <w:sz w:val="32"/>
      <w:szCs w:val="32"/>
    </w:rPr>
  </w:style>
  <w:style w:type="character" w:customStyle="1" w:styleId="Naslov3Char">
    <w:name w:val="Naslov 3 Char"/>
    <w:basedOn w:val="Zadanifontodlomka"/>
    <w:link w:val="Naslov3"/>
    <w:uiPriority w:val="9"/>
    <w:semiHidden/>
    <w:rsid w:val="00D14D8A"/>
    <w:rPr>
      <w:rFonts w:asciiTheme="minorHAnsi" w:eastAsiaTheme="majorEastAsia" w:hAnsiTheme="minorHAnsi" w:cstheme="majorBidi"/>
      <w:color w:val="2E74B5" w:themeColor="accent1" w:themeShade="BF"/>
      <w:sz w:val="28"/>
      <w:szCs w:val="28"/>
    </w:rPr>
  </w:style>
  <w:style w:type="character" w:customStyle="1" w:styleId="Naslov4Char">
    <w:name w:val="Naslov 4 Char"/>
    <w:basedOn w:val="Zadanifontodlomka"/>
    <w:link w:val="Naslov4"/>
    <w:uiPriority w:val="9"/>
    <w:semiHidden/>
    <w:rsid w:val="00D14D8A"/>
    <w:rPr>
      <w:rFonts w:asciiTheme="minorHAnsi" w:eastAsiaTheme="majorEastAsia" w:hAnsiTheme="minorHAnsi" w:cstheme="majorBidi"/>
      <w:i/>
      <w:iCs/>
      <w:color w:val="2E74B5" w:themeColor="accent1" w:themeShade="BF"/>
    </w:rPr>
  </w:style>
  <w:style w:type="character" w:customStyle="1" w:styleId="Naslov5Char">
    <w:name w:val="Naslov 5 Char"/>
    <w:basedOn w:val="Zadanifontodlomka"/>
    <w:link w:val="Naslov5"/>
    <w:uiPriority w:val="9"/>
    <w:semiHidden/>
    <w:rsid w:val="00D14D8A"/>
    <w:rPr>
      <w:rFonts w:asciiTheme="minorHAnsi" w:eastAsiaTheme="majorEastAsia" w:hAnsiTheme="minorHAnsi" w:cstheme="majorBidi"/>
      <w:color w:val="2E74B5" w:themeColor="accent1" w:themeShade="BF"/>
    </w:rPr>
  </w:style>
  <w:style w:type="character" w:customStyle="1" w:styleId="Naslov6Char">
    <w:name w:val="Naslov 6 Char"/>
    <w:basedOn w:val="Zadanifontodlomka"/>
    <w:link w:val="Naslov6"/>
    <w:uiPriority w:val="9"/>
    <w:semiHidden/>
    <w:rsid w:val="00D14D8A"/>
    <w:rPr>
      <w:rFonts w:asciiTheme="minorHAnsi" w:eastAsiaTheme="majorEastAsia" w:hAnsiTheme="minorHAnsi" w:cstheme="majorBidi"/>
      <w:i/>
      <w:iCs/>
      <w:color w:val="595959" w:themeColor="text1" w:themeTint="A6"/>
    </w:rPr>
  </w:style>
  <w:style w:type="character" w:customStyle="1" w:styleId="Naslov7Char">
    <w:name w:val="Naslov 7 Char"/>
    <w:basedOn w:val="Zadanifontodlomka"/>
    <w:link w:val="Naslov7"/>
    <w:uiPriority w:val="9"/>
    <w:semiHidden/>
    <w:rsid w:val="00D14D8A"/>
    <w:rPr>
      <w:rFonts w:asciiTheme="minorHAnsi" w:eastAsiaTheme="majorEastAsia" w:hAnsiTheme="minorHAnsi" w:cstheme="majorBidi"/>
      <w:color w:val="595959" w:themeColor="text1" w:themeTint="A6"/>
    </w:rPr>
  </w:style>
  <w:style w:type="character" w:customStyle="1" w:styleId="Naslov8Char">
    <w:name w:val="Naslov 8 Char"/>
    <w:basedOn w:val="Zadanifontodlomka"/>
    <w:link w:val="Naslov8"/>
    <w:uiPriority w:val="9"/>
    <w:semiHidden/>
    <w:rsid w:val="00D14D8A"/>
    <w:rPr>
      <w:rFonts w:asciiTheme="minorHAnsi" w:eastAsiaTheme="majorEastAsia" w:hAnsiTheme="minorHAnsi" w:cstheme="majorBidi"/>
      <w:i/>
      <w:iCs/>
      <w:color w:val="272727" w:themeColor="text1" w:themeTint="D8"/>
    </w:rPr>
  </w:style>
  <w:style w:type="character" w:customStyle="1" w:styleId="Naslov9Char">
    <w:name w:val="Naslov 9 Char"/>
    <w:basedOn w:val="Zadanifontodlomka"/>
    <w:link w:val="Naslov9"/>
    <w:uiPriority w:val="9"/>
    <w:semiHidden/>
    <w:rsid w:val="00D14D8A"/>
    <w:rPr>
      <w:rFonts w:asciiTheme="minorHAnsi" w:eastAsiaTheme="majorEastAsia" w:hAnsiTheme="minorHAnsi" w:cstheme="majorBidi"/>
      <w:color w:val="272727" w:themeColor="text1" w:themeTint="D8"/>
    </w:rPr>
  </w:style>
  <w:style w:type="paragraph" w:styleId="Naslov">
    <w:name w:val="Title"/>
    <w:basedOn w:val="Normal"/>
    <w:next w:val="Normal"/>
    <w:link w:val="NaslovChar"/>
    <w:uiPriority w:val="10"/>
    <w:qFormat/>
    <w:rsid w:val="00D14D8A"/>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NaslovChar">
    <w:name w:val="Naslov Char"/>
    <w:basedOn w:val="Zadanifontodlomka"/>
    <w:link w:val="Naslov"/>
    <w:uiPriority w:val="10"/>
    <w:rsid w:val="00D14D8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14D8A"/>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none"/>
    </w:rPr>
  </w:style>
  <w:style w:type="character" w:customStyle="1" w:styleId="PodnaslovChar">
    <w:name w:val="Podnaslov Char"/>
    <w:basedOn w:val="Zadanifontodlomka"/>
    <w:link w:val="Podnaslov"/>
    <w:uiPriority w:val="11"/>
    <w:rsid w:val="00D14D8A"/>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D14D8A"/>
    <w:pPr>
      <w:spacing w:before="160" w:after="160" w:line="259" w:lineRule="auto"/>
      <w:jc w:val="center"/>
    </w:pPr>
    <w:rPr>
      <w:rFonts w:ascii="Times New Roman" w:eastAsiaTheme="minorHAnsi" w:hAnsi="Times New Roman" w:cstheme="minorBidi"/>
      <w:i/>
      <w:iCs/>
      <w:color w:val="404040" w:themeColor="text1" w:themeTint="BF"/>
      <w:szCs w:val="22"/>
      <w14:ligatures w14:val="none"/>
    </w:rPr>
  </w:style>
  <w:style w:type="character" w:customStyle="1" w:styleId="CitatChar">
    <w:name w:val="Citat Char"/>
    <w:basedOn w:val="Zadanifontodlomka"/>
    <w:link w:val="Citat"/>
    <w:uiPriority w:val="29"/>
    <w:rsid w:val="00D14D8A"/>
    <w:rPr>
      <w:i/>
      <w:iCs/>
      <w:color w:val="404040" w:themeColor="text1" w:themeTint="BF"/>
    </w:rPr>
  </w:style>
  <w:style w:type="paragraph" w:styleId="Odlomakpopisa">
    <w:name w:val="List Paragraph"/>
    <w:basedOn w:val="Normal"/>
    <w:uiPriority w:val="34"/>
    <w:qFormat/>
    <w:rsid w:val="00D14D8A"/>
    <w:pPr>
      <w:spacing w:after="160" w:line="259" w:lineRule="auto"/>
      <w:ind w:left="720"/>
      <w:contextualSpacing/>
    </w:pPr>
    <w:rPr>
      <w:rFonts w:ascii="Times New Roman" w:eastAsiaTheme="minorHAnsi" w:hAnsi="Times New Roman" w:cstheme="minorBidi"/>
      <w:szCs w:val="22"/>
      <w14:ligatures w14:val="none"/>
    </w:rPr>
  </w:style>
  <w:style w:type="character" w:styleId="Jakoisticanje">
    <w:name w:val="Intense Emphasis"/>
    <w:basedOn w:val="Zadanifontodlomka"/>
    <w:uiPriority w:val="21"/>
    <w:qFormat/>
    <w:rsid w:val="00D14D8A"/>
    <w:rPr>
      <w:i/>
      <w:iCs/>
      <w:color w:val="2E74B5" w:themeColor="accent1" w:themeShade="BF"/>
    </w:rPr>
  </w:style>
  <w:style w:type="paragraph" w:styleId="Naglaencitat">
    <w:name w:val="Intense Quote"/>
    <w:basedOn w:val="Normal"/>
    <w:next w:val="Normal"/>
    <w:link w:val="NaglaencitatChar"/>
    <w:uiPriority w:val="30"/>
    <w:qFormat/>
    <w:rsid w:val="00D14D8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imes New Roman" w:eastAsiaTheme="minorHAnsi" w:hAnsi="Times New Roman" w:cstheme="minorBidi"/>
      <w:i/>
      <w:iCs/>
      <w:color w:val="2E74B5" w:themeColor="accent1" w:themeShade="BF"/>
      <w:szCs w:val="22"/>
      <w14:ligatures w14:val="none"/>
    </w:rPr>
  </w:style>
  <w:style w:type="character" w:customStyle="1" w:styleId="NaglaencitatChar">
    <w:name w:val="Naglašen citat Char"/>
    <w:basedOn w:val="Zadanifontodlomka"/>
    <w:link w:val="Naglaencitat"/>
    <w:uiPriority w:val="30"/>
    <w:rsid w:val="00D14D8A"/>
    <w:rPr>
      <w:i/>
      <w:iCs/>
      <w:color w:val="2E74B5" w:themeColor="accent1" w:themeShade="BF"/>
    </w:rPr>
  </w:style>
  <w:style w:type="character" w:styleId="Istaknutareferenca">
    <w:name w:val="Intense Reference"/>
    <w:basedOn w:val="Zadanifontodlomka"/>
    <w:uiPriority w:val="32"/>
    <w:qFormat/>
    <w:rsid w:val="00D14D8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4</Pages>
  <Words>1215</Words>
  <Characters>6928</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Borovo</dc:creator>
  <cp:keywords/>
  <dc:description/>
  <cp:lastModifiedBy>Opcina Borovo</cp:lastModifiedBy>
  <cp:revision>6</cp:revision>
  <cp:lastPrinted>2025-10-09T06:42:00Z</cp:lastPrinted>
  <dcterms:created xsi:type="dcterms:W3CDTF">2026-04-23T08:30:00Z</dcterms:created>
  <dcterms:modified xsi:type="dcterms:W3CDTF">2026-04-27T08:01:00Z</dcterms:modified>
</cp:coreProperties>
</file>